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93" w:rsidRPr="006241AD" w:rsidRDefault="00397493" w:rsidP="00397493">
      <w:pPr>
        <w:tabs>
          <w:tab w:val="left" w:pos="1427"/>
          <w:tab w:val="center" w:pos="4134"/>
        </w:tabs>
        <w:spacing w:line="360" w:lineRule="auto"/>
        <w:jc w:val="center"/>
        <w:rPr>
          <w:rFonts w:cstheme="minorHAnsi"/>
          <w:b/>
          <w:sz w:val="36"/>
          <w:szCs w:val="28"/>
        </w:rPr>
      </w:pPr>
      <w:r w:rsidRPr="006241AD">
        <w:rPr>
          <w:rFonts w:cstheme="minorHAnsi"/>
          <w:b/>
          <w:sz w:val="36"/>
          <w:szCs w:val="28"/>
        </w:rPr>
        <w:tab/>
      </w:r>
    </w:p>
    <w:p w:rsidR="00397493" w:rsidRPr="006241AD" w:rsidRDefault="00397493" w:rsidP="00842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1427"/>
          <w:tab w:val="center" w:pos="4134"/>
        </w:tabs>
        <w:spacing w:line="360" w:lineRule="auto"/>
        <w:rPr>
          <w:rFonts w:cstheme="minorHAnsi"/>
          <w:b/>
          <w:sz w:val="36"/>
          <w:szCs w:val="28"/>
        </w:rPr>
      </w:pPr>
      <w:bookmarkStart w:id="0" w:name="_GoBack"/>
      <w:bookmarkEnd w:id="0"/>
    </w:p>
    <w:p w:rsidR="00397493" w:rsidRPr="006241AD" w:rsidRDefault="00397493" w:rsidP="0039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line="360" w:lineRule="auto"/>
        <w:jc w:val="center"/>
        <w:rPr>
          <w:rFonts w:cstheme="minorHAnsi"/>
          <w:b/>
          <w:sz w:val="36"/>
          <w:szCs w:val="28"/>
        </w:rPr>
      </w:pPr>
      <w:r w:rsidRPr="006241AD">
        <w:rPr>
          <w:rFonts w:cstheme="minorHAnsi"/>
          <w:b/>
          <w:sz w:val="36"/>
          <w:szCs w:val="28"/>
        </w:rPr>
        <w:t xml:space="preserve">PLAN DE CONTINGENCIA </w:t>
      </w:r>
      <w:r w:rsidR="008F7BE3">
        <w:rPr>
          <w:rFonts w:cstheme="minorHAnsi"/>
          <w:b/>
          <w:sz w:val="36"/>
          <w:szCs w:val="28"/>
        </w:rPr>
        <w:t>Y</w:t>
      </w:r>
      <w:r w:rsidR="009F5C61">
        <w:rPr>
          <w:rFonts w:cstheme="minorHAnsi"/>
          <w:b/>
          <w:sz w:val="36"/>
          <w:szCs w:val="28"/>
        </w:rPr>
        <w:t xml:space="preserve"> DIGITALIZACIÓN</w:t>
      </w:r>
    </w:p>
    <w:p w:rsidR="00397493" w:rsidRPr="006241AD" w:rsidRDefault="00397493" w:rsidP="0039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line="360" w:lineRule="auto"/>
        <w:jc w:val="center"/>
        <w:rPr>
          <w:rFonts w:cstheme="minorHAnsi"/>
          <w:b/>
          <w:sz w:val="36"/>
          <w:szCs w:val="28"/>
        </w:rPr>
      </w:pPr>
      <w:r w:rsidRPr="006241AD">
        <w:rPr>
          <w:rFonts w:cstheme="minorHAnsi"/>
          <w:b/>
          <w:sz w:val="36"/>
          <w:szCs w:val="28"/>
        </w:rPr>
        <w:t>Curso escolar 202</w:t>
      </w:r>
      <w:r w:rsidR="0012604E">
        <w:rPr>
          <w:rFonts w:cstheme="minorHAnsi"/>
          <w:b/>
          <w:sz w:val="36"/>
          <w:szCs w:val="28"/>
        </w:rPr>
        <w:t>1</w:t>
      </w:r>
      <w:r w:rsidRPr="006241AD">
        <w:rPr>
          <w:rFonts w:cstheme="minorHAnsi"/>
          <w:b/>
          <w:sz w:val="36"/>
          <w:szCs w:val="28"/>
        </w:rPr>
        <w:t>/202</w:t>
      </w:r>
      <w:r w:rsidR="0012604E">
        <w:rPr>
          <w:rFonts w:cstheme="minorHAnsi"/>
          <w:b/>
          <w:sz w:val="36"/>
          <w:szCs w:val="28"/>
        </w:rPr>
        <w:t>2</w:t>
      </w:r>
    </w:p>
    <w:p w:rsidR="005E176C" w:rsidRPr="006241AD" w:rsidRDefault="005E176C" w:rsidP="00F451C7">
      <w:pPr>
        <w:spacing w:line="360" w:lineRule="auto"/>
        <w:jc w:val="center"/>
        <w:rPr>
          <w:rFonts w:cstheme="minorHAnsi"/>
          <w:b/>
        </w:rPr>
      </w:pPr>
    </w:p>
    <w:p w:rsidR="007D6EC5" w:rsidRPr="006241AD" w:rsidRDefault="007D6EC5" w:rsidP="00F451C7">
      <w:pPr>
        <w:spacing w:line="360" w:lineRule="auto"/>
        <w:jc w:val="center"/>
        <w:rPr>
          <w:rFonts w:cstheme="minorHAnsi"/>
          <w:b/>
        </w:rPr>
      </w:pPr>
    </w:p>
    <w:p w:rsidR="007D6EC5" w:rsidRPr="006241AD" w:rsidRDefault="007D6EC5" w:rsidP="00F451C7">
      <w:pPr>
        <w:spacing w:line="360" w:lineRule="auto"/>
        <w:jc w:val="center"/>
        <w:rPr>
          <w:rFonts w:cstheme="minorHAnsi"/>
          <w:b/>
        </w:rPr>
      </w:pPr>
    </w:p>
    <w:p w:rsidR="00CE4014" w:rsidRPr="006241AD" w:rsidRDefault="00CE4014" w:rsidP="00F451C7">
      <w:pPr>
        <w:spacing w:line="360" w:lineRule="auto"/>
        <w:jc w:val="center"/>
        <w:rPr>
          <w:rFonts w:cstheme="minorHAnsi"/>
          <w:b/>
        </w:rPr>
      </w:pPr>
    </w:p>
    <w:p w:rsidR="00CE4014" w:rsidRPr="006241AD" w:rsidRDefault="00CE4014" w:rsidP="00F451C7">
      <w:pPr>
        <w:spacing w:line="360" w:lineRule="auto"/>
        <w:jc w:val="center"/>
        <w:rPr>
          <w:rFonts w:cstheme="minorHAnsi"/>
          <w:b/>
        </w:rPr>
      </w:pPr>
    </w:p>
    <w:p w:rsidR="005E176C" w:rsidRPr="006241AD" w:rsidRDefault="007D6EC5" w:rsidP="00F451C7">
      <w:pPr>
        <w:spacing w:line="360" w:lineRule="auto"/>
        <w:rPr>
          <w:rFonts w:cstheme="minorHAnsi"/>
          <w:noProof/>
          <w:lang w:eastAsia="es-ES"/>
        </w:rPr>
      </w:pPr>
      <w:r w:rsidRPr="006241AD">
        <w:rPr>
          <w:rFonts w:cstheme="minorHAnsi"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4050665</wp:posOffset>
            </wp:positionV>
            <wp:extent cx="3571875" cy="2286000"/>
            <wp:effectExtent l="0" t="0" r="9525" b="0"/>
            <wp:wrapSquare wrapText="bothSides"/>
            <wp:docPr id="1" name="Imagen 1" descr="Consejería de Educación de la Junta de Castilla y León - Zite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ería de Educación de la Junta de Castilla y León - Zitec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176C" w:rsidRPr="006241AD" w:rsidRDefault="005E176C" w:rsidP="00F451C7">
      <w:pPr>
        <w:spacing w:line="360" w:lineRule="auto"/>
        <w:rPr>
          <w:rFonts w:cstheme="minorHAnsi"/>
          <w:noProof/>
          <w:lang w:eastAsia="es-ES"/>
        </w:rPr>
      </w:pPr>
    </w:p>
    <w:p w:rsidR="005E176C" w:rsidRPr="006241AD" w:rsidRDefault="005E176C" w:rsidP="00F451C7">
      <w:pPr>
        <w:spacing w:line="360" w:lineRule="auto"/>
        <w:rPr>
          <w:rFonts w:cstheme="minorHAnsi"/>
          <w:noProof/>
          <w:lang w:eastAsia="es-ES"/>
        </w:rPr>
      </w:pPr>
    </w:p>
    <w:p w:rsidR="005E176C" w:rsidRPr="006241AD" w:rsidRDefault="005E176C" w:rsidP="00F451C7">
      <w:pPr>
        <w:spacing w:line="360" w:lineRule="auto"/>
        <w:rPr>
          <w:rFonts w:cstheme="minorHAnsi"/>
          <w:noProof/>
          <w:lang w:eastAsia="es-ES"/>
        </w:rPr>
      </w:pPr>
    </w:p>
    <w:p w:rsidR="005E176C" w:rsidRPr="006241AD" w:rsidRDefault="005E176C" w:rsidP="00F451C7">
      <w:pPr>
        <w:spacing w:line="360" w:lineRule="auto"/>
        <w:rPr>
          <w:rFonts w:cstheme="minorHAnsi"/>
          <w:noProof/>
          <w:lang w:eastAsia="es-ES"/>
        </w:rPr>
      </w:pPr>
    </w:p>
    <w:p w:rsidR="005E176C" w:rsidRPr="006241AD" w:rsidRDefault="005E176C" w:rsidP="00F451C7">
      <w:pPr>
        <w:spacing w:line="360" w:lineRule="auto"/>
        <w:rPr>
          <w:rFonts w:cstheme="minorHAnsi"/>
          <w:noProof/>
          <w:lang w:eastAsia="es-ES"/>
        </w:rPr>
      </w:pPr>
    </w:p>
    <w:p w:rsidR="005E176C" w:rsidRPr="006241AD" w:rsidRDefault="005E176C" w:rsidP="00F451C7">
      <w:pPr>
        <w:spacing w:line="360" w:lineRule="auto"/>
        <w:rPr>
          <w:rFonts w:cstheme="minorHAnsi"/>
          <w:noProof/>
          <w:lang w:eastAsia="es-ES"/>
        </w:rPr>
      </w:pPr>
    </w:p>
    <w:p w:rsidR="005E176C" w:rsidRPr="006241AD" w:rsidRDefault="005E176C" w:rsidP="00F451C7">
      <w:pPr>
        <w:spacing w:line="360" w:lineRule="auto"/>
        <w:rPr>
          <w:rFonts w:cstheme="minorHAnsi"/>
          <w:noProof/>
          <w:lang w:eastAsia="es-ES"/>
        </w:rPr>
      </w:pPr>
    </w:p>
    <w:p w:rsidR="005E176C" w:rsidRPr="006241AD" w:rsidRDefault="005E176C" w:rsidP="00F451C7">
      <w:pPr>
        <w:spacing w:line="360" w:lineRule="auto"/>
        <w:rPr>
          <w:rFonts w:cstheme="minorHAnsi"/>
          <w:noProof/>
          <w:lang w:eastAsia="es-ES"/>
        </w:rPr>
      </w:pPr>
    </w:p>
    <w:p w:rsidR="005E176C" w:rsidRPr="006241AD" w:rsidRDefault="005E176C" w:rsidP="00F451C7">
      <w:pPr>
        <w:spacing w:line="360" w:lineRule="auto"/>
        <w:rPr>
          <w:rFonts w:cstheme="minorHAnsi"/>
          <w:noProof/>
          <w:lang w:eastAsia="es-ES"/>
        </w:rPr>
      </w:pPr>
    </w:p>
    <w:p w:rsidR="008F7BE3" w:rsidRDefault="00122F9F" w:rsidP="00397493">
      <w:pPr>
        <w:spacing w:line="360" w:lineRule="auto"/>
        <w:jc w:val="center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lastRenderedPageBreak/>
        <w:t>MODELO</w:t>
      </w:r>
      <w:r w:rsidR="00397493" w:rsidRPr="006241AD">
        <w:rPr>
          <w:rFonts w:cstheme="minorHAnsi"/>
          <w:b/>
          <w:color w:val="0070C0"/>
          <w:sz w:val="28"/>
          <w:szCs w:val="28"/>
        </w:rPr>
        <w:t xml:space="preserve"> PARA LA </w:t>
      </w:r>
      <w:r w:rsidR="003D6D03">
        <w:rPr>
          <w:rFonts w:cstheme="minorHAnsi"/>
          <w:b/>
          <w:color w:val="0070C0"/>
          <w:sz w:val="28"/>
          <w:szCs w:val="28"/>
        </w:rPr>
        <w:t>ELABORACIÓN</w:t>
      </w:r>
    </w:p>
    <w:p w:rsidR="00397493" w:rsidRPr="006241AD" w:rsidRDefault="00397493" w:rsidP="00397493">
      <w:pPr>
        <w:spacing w:line="36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6241AD">
        <w:rPr>
          <w:rFonts w:cstheme="minorHAnsi"/>
          <w:b/>
          <w:color w:val="0070C0"/>
          <w:sz w:val="28"/>
          <w:szCs w:val="28"/>
        </w:rPr>
        <w:t>DEL PLAN DE CONTINGENCIA</w:t>
      </w:r>
      <w:r w:rsidR="0012604E">
        <w:rPr>
          <w:rFonts w:cstheme="minorHAnsi"/>
          <w:b/>
          <w:color w:val="0070C0"/>
          <w:sz w:val="28"/>
          <w:szCs w:val="28"/>
        </w:rPr>
        <w:t xml:space="preserve"> Y DIGITALIZACIÓN</w:t>
      </w:r>
    </w:p>
    <w:p w:rsidR="00397493" w:rsidRPr="006241AD" w:rsidRDefault="00397493" w:rsidP="00397493">
      <w:pPr>
        <w:spacing w:line="36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6241AD">
        <w:rPr>
          <w:rFonts w:cstheme="minorHAnsi"/>
          <w:b/>
          <w:color w:val="0070C0"/>
          <w:sz w:val="28"/>
          <w:szCs w:val="28"/>
        </w:rPr>
        <w:t>Curso escolar 202</w:t>
      </w:r>
      <w:r w:rsidR="0012604E">
        <w:rPr>
          <w:rFonts w:cstheme="minorHAnsi"/>
          <w:b/>
          <w:color w:val="0070C0"/>
          <w:sz w:val="28"/>
          <w:szCs w:val="28"/>
        </w:rPr>
        <w:t>1</w:t>
      </w:r>
      <w:r w:rsidRPr="006241AD">
        <w:rPr>
          <w:rFonts w:cstheme="minorHAnsi"/>
          <w:b/>
          <w:color w:val="0070C0"/>
          <w:sz w:val="28"/>
          <w:szCs w:val="28"/>
        </w:rPr>
        <w:t>/202</w:t>
      </w:r>
      <w:r w:rsidR="0012604E">
        <w:rPr>
          <w:rFonts w:cstheme="minorHAnsi"/>
          <w:b/>
          <w:color w:val="0070C0"/>
          <w:sz w:val="28"/>
          <w:szCs w:val="28"/>
        </w:rPr>
        <w:t>2</w:t>
      </w:r>
    </w:p>
    <w:p w:rsidR="00397493" w:rsidRPr="006241AD" w:rsidRDefault="00397493" w:rsidP="00397493">
      <w:pPr>
        <w:spacing w:line="360" w:lineRule="auto"/>
        <w:jc w:val="both"/>
        <w:rPr>
          <w:rFonts w:cstheme="minorHAnsi"/>
        </w:rPr>
      </w:pPr>
    </w:p>
    <w:p w:rsidR="00397493" w:rsidRPr="006241AD" w:rsidRDefault="00397493" w:rsidP="00397493">
      <w:pPr>
        <w:spacing w:line="360" w:lineRule="auto"/>
        <w:jc w:val="both"/>
        <w:rPr>
          <w:rFonts w:cstheme="minorHAnsi"/>
          <w:i/>
        </w:rPr>
      </w:pPr>
    </w:p>
    <w:p w:rsidR="00397493" w:rsidRPr="006241AD" w:rsidRDefault="00397493" w:rsidP="00397493">
      <w:pPr>
        <w:tabs>
          <w:tab w:val="left" w:pos="0"/>
        </w:tabs>
        <w:spacing w:before="60" w:after="60" w:line="36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/>
      </w:tblPr>
      <w:tblGrid>
        <w:gridCol w:w="3403"/>
        <w:gridCol w:w="4535"/>
      </w:tblGrid>
      <w:tr w:rsidR="00397493" w:rsidRPr="006241AD" w:rsidTr="006613BD">
        <w:trPr>
          <w:jc w:val="center"/>
        </w:trPr>
        <w:tc>
          <w:tcPr>
            <w:tcW w:w="3403" w:type="dxa"/>
            <w:vAlign w:val="center"/>
          </w:tcPr>
          <w:p w:rsidR="00397493" w:rsidRPr="006241AD" w:rsidRDefault="00397493" w:rsidP="006613BD">
            <w:pPr>
              <w:tabs>
                <w:tab w:val="left" w:pos="0"/>
              </w:tabs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  <w:r w:rsidRPr="006241AD">
              <w:rPr>
                <w:rFonts w:asciiTheme="minorHAnsi" w:hAnsiTheme="minorHAnsi" w:cstheme="minorHAnsi"/>
                <w:b/>
              </w:rPr>
              <w:t>CÓDIGO DE CENTRO:</w:t>
            </w:r>
          </w:p>
        </w:tc>
        <w:tc>
          <w:tcPr>
            <w:tcW w:w="4535" w:type="dxa"/>
          </w:tcPr>
          <w:p w:rsidR="00397493" w:rsidRPr="006241AD" w:rsidRDefault="006F5536" w:rsidP="006613BD">
            <w:pPr>
              <w:tabs>
                <w:tab w:val="left" w:pos="0"/>
              </w:tabs>
              <w:spacing w:before="60" w:after="6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37010194</w:t>
            </w:r>
          </w:p>
        </w:tc>
      </w:tr>
      <w:tr w:rsidR="00397493" w:rsidRPr="006241AD" w:rsidTr="006613BD">
        <w:trPr>
          <w:jc w:val="center"/>
        </w:trPr>
        <w:tc>
          <w:tcPr>
            <w:tcW w:w="3403" w:type="dxa"/>
            <w:vAlign w:val="center"/>
          </w:tcPr>
          <w:p w:rsidR="00397493" w:rsidRPr="006241AD" w:rsidRDefault="00397493" w:rsidP="006613BD">
            <w:pPr>
              <w:tabs>
                <w:tab w:val="left" w:pos="0"/>
              </w:tabs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  <w:r w:rsidRPr="006241AD">
              <w:rPr>
                <w:rFonts w:asciiTheme="minorHAnsi" w:hAnsiTheme="minorHAnsi" w:cstheme="minorHAnsi"/>
                <w:b/>
              </w:rPr>
              <w:t>DENOMINACIÓN:</w:t>
            </w:r>
          </w:p>
        </w:tc>
        <w:tc>
          <w:tcPr>
            <w:tcW w:w="4535" w:type="dxa"/>
          </w:tcPr>
          <w:p w:rsidR="00397493" w:rsidRPr="006241AD" w:rsidRDefault="006F5536" w:rsidP="006613BD">
            <w:pPr>
              <w:tabs>
                <w:tab w:val="left" w:pos="0"/>
              </w:tabs>
              <w:spacing w:before="60" w:after="6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CENTRO INFANTIL CABRERIZOS</w:t>
            </w:r>
          </w:p>
        </w:tc>
      </w:tr>
      <w:tr w:rsidR="00397493" w:rsidRPr="006241AD" w:rsidTr="006613BD">
        <w:trPr>
          <w:jc w:val="center"/>
        </w:trPr>
        <w:tc>
          <w:tcPr>
            <w:tcW w:w="3403" w:type="dxa"/>
            <w:vAlign w:val="center"/>
          </w:tcPr>
          <w:p w:rsidR="00397493" w:rsidRPr="006241AD" w:rsidRDefault="00397493" w:rsidP="006613BD">
            <w:pPr>
              <w:tabs>
                <w:tab w:val="left" w:pos="0"/>
              </w:tabs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  <w:r w:rsidRPr="006241AD">
              <w:rPr>
                <w:rFonts w:asciiTheme="minorHAnsi" w:hAnsiTheme="minorHAnsi" w:cstheme="minorHAnsi"/>
                <w:b/>
              </w:rPr>
              <w:t>LOCALIDAD:</w:t>
            </w:r>
          </w:p>
        </w:tc>
        <w:tc>
          <w:tcPr>
            <w:tcW w:w="4535" w:type="dxa"/>
          </w:tcPr>
          <w:p w:rsidR="00397493" w:rsidRPr="006241AD" w:rsidRDefault="006F5536" w:rsidP="006613BD">
            <w:pPr>
              <w:tabs>
                <w:tab w:val="left" w:pos="0"/>
              </w:tabs>
              <w:spacing w:before="60" w:after="6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CABRERIZOS</w:t>
            </w:r>
          </w:p>
        </w:tc>
      </w:tr>
      <w:tr w:rsidR="0012604E" w:rsidRPr="006241AD" w:rsidTr="006613BD">
        <w:trPr>
          <w:jc w:val="center"/>
        </w:trPr>
        <w:tc>
          <w:tcPr>
            <w:tcW w:w="3403" w:type="dxa"/>
            <w:vAlign w:val="center"/>
          </w:tcPr>
          <w:p w:rsidR="0012604E" w:rsidRPr="0012604E" w:rsidRDefault="0012604E" w:rsidP="006613BD">
            <w:pPr>
              <w:tabs>
                <w:tab w:val="left" w:pos="0"/>
              </w:tabs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  <w:r w:rsidRPr="0012604E">
              <w:rPr>
                <w:rFonts w:asciiTheme="minorHAnsi" w:hAnsiTheme="minorHAnsi" w:cstheme="minorHAnsi"/>
                <w:b/>
              </w:rPr>
              <w:t>PROVINCIA</w:t>
            </w:r>
          </w:p>
        </w:tc>
        <w:tc>
          <w:tcPr>
            <w:tcW w:w="4535" w:type="dxa"/>
          </w:tcPr>
          <w:p w:rsidR="0012604E" w:rsidRPr="006241AD" w:rsidRDefault="006F5536" w:rsidP="006613BD">
            <w:pPr>
              <w:tabs>
                <w:tab w:val="left" w:pos="0"/>
              </w:tabs>
              <w:spacing w:before="60" w:after="6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SALAMANCA</w:t>
            </w:r>
          </w:p>
        </w:tc>
      </w:tr>
      <w:tr w:rsidR="00397493" w:rsidRPr="006241AD" w:rsidTr="006613BD">
        <w:trPr>
          <w:jc w:val="center"/>
        </w:trPr>
        <w:tc>
          <w:tcPr>
            <w:tcW w:w="3403" w:type="dxa"/>
            <w:vAlign w:val="center"/>
          </w:tcPr>
          <w:p w:rsidR="00397493" w:rsidRPr="006241AD" w:rsidRDefault="00397493" w:rsidP="006613BD">
            <w:pPr>
              <w:tabs>
                <w:tab w:val="left" w:pos="0"/>
              </w:tabs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  <w:r w:rsidRPr="006241AD">
              <w:rPr>
                <w:rFonts w:asciiTheme="minorHAnsi" w:hAnsiTheme="minorHAnsi" w:cstheme="minorHAnsi"/>
                <w:b/>
              </w:rPr>
              <w:t>ENSEÑANZAS QUE IMPARTE:</w:t>
            </w:r>
          </w:p>
        </w:tc>
        <w:tc>
          <w:tcPr>
            <w:tcW w:w="4535" w:type="dxa"/>
          </w:tcPr>
          <w:p w:rsidR="00397493" w:rsidRPr="006241AD" w:rsidRDefault="006F5536" w:rsidP="006613BD">
            <w:pPr>
              <w:tabs>
                <w:tab w:val="left" w:pos="0"/>
              </w:tabs>
              <w:spacing w:before="60" w:after="6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1º CICLO EDUCACION INFANTIL</w:t>
            </w:r>
          </w:p>
        </w:tc>
      </w:tr>
    </w:tbl>
    <w:p w:rsidR="00397493" w:rsidRPr="006241AD" w:rsidRDefault="00397493" w:rsidP="00397493">
      <w:pPr>
        <w:spacing w:line="360" w:lineRule="auto"/>
        <w:jc w:val="both"/>
        <w:rPr>
          <w:rFonts w:cstheme="minorHAnsi"/>
          <w:i/>
        </w:rPr>
      </w:pPr>
    </w:p>
    <w:p w:rsidR="00397493" w:rsidRPr="006241AD" w:rsidRDefault="00397493" w:rsidP="00397493">
      <w:pPr>
        <w:spacing w:line="360" w:lineRule="auto"/>
        <w:jc w:val="both"/>
        <w:rPr>
          <w:rFonts w:cstheme="minorHAnsi"/>
          <w:i/>
        </w:rPr>
      </w:pPr>
    </w:p>
    <w:tbl>
      <w:tblPr>
        <w:tblStyle w:val="Tablaconcuadrcula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/>
      </w:tblPr>
      <w:tblGrid>
        <w:gridCol w:w="3403"/>
        <w:gridCol w:w="4535"/>
      </w:tblGrid>
      <w:tr w:rsidR="00397493" w:rsidRPr="006241AD" w:rsidTr="006613BD">
        <w:trPr>
          <w:jc w:val="center"/>
        </w:trPr>
        <w:tc>
          <w:tcPr>
            <w:tcW w:w="3403" w:type="dxa"/>
            <w:vAlign w:val="center"/>
          </w:tcPr>
          <w:p w:rsidR="00397493" w:rsidRPr="006241AD" w:rsidRDefault="00397493" w:rsidP="006613BD">
            <w:pPr>
              <w:tabs>
                <w:tab w:val="left" w:pos="0"/>
              </w:tabs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  <w:r w:rsidRPr="006241AD">
              <w:rPr>
                <w:rFonts w:asciiTheme="minorHAnsi" w:hAnsiTheme="minorHAnsi" w:cstheme="minorHAnsi"/>
                <w:b/>
              </w:rPr>
              <w:t>FECHA DE REMISIÓN DEL PLAN:</w:t>
            </w:r>
          </w:p>
        </w:tc>
        <w:tc>
          <w:tcPr>
            <w:tcW w:w="4535" w:type="dxa"/>
          </w:tcPr>
          <w:p w:rsidR="00397493" w:rsidRPr="006241AD" w:rsidRDefault="00B14979" w:rsidP="002404A2">
            <w:pPr>
              <w:tabs>
                <w:tab w:val="left" w:pos="0"/>
              </w:tabs>
              <w:spacing w:before="60" w:after="60" w:line="360" w:lineRule="auto"/>
              <w:ind w:firstLine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Antes del </w:t>
            </w:r>
            <w:r w:rsidR="002404A2">
              <w:rPr>
                <w:rFonts w:asciiTheme="minorHAnsi" w:hAnsiTheme="minorHAnsi" w:cstheme="minorHAnsi"/>
              </w:rPr>
              <w:t>24</w:t>
            </w:r>
            <w:r>
              <w:rPr>
                <w:rFonts w:asciiTheme="minorHAnsi" w:hAnsiTheme="minorHAnsi" w:cstheme="minorHAnsi"/>
              </w:rPr>
              <w:t xml:space="preserve"> de septiembre de 2021</w:t>
            </w:r>
          </w:p>
        </w:tc>
      </w:tr>
    </w:tbl>
    <w:p w:rsidR="00397493" w:rsidRPr="006241AD" w:rsidRDefault="00397493" w:rsidP="00397493">
      <w:pPr>
        <w:spacing w:line="360" w:lineRule="auto"/>
        <w:jc w:val="both"/>
        <w:rPr>
          <w:rFonts w:cstheme="minorHAnsi"/>
          <w:i/>
        </w:rPr>
      </w:pPr>
    </w:p>
    <w:p w:rsidR="00397493" w:rsidRPr="006241AD" w:rsidRDefault="00397493" w:rsidP="00397493">
      <w:pPr>
        <w:spacing w:line="360" w:lineRule="auto"/>
        <w:jc w:val="both"/>
        <w:rPr>
          <w:rFonts w:cstheme="minorHAnsi"/>
          <w:i/>
        </w:rPr>
      </w:pPr>
    </w:p>
    <w:tbl>
      <w:tblPr>
        <w:tblStyle w:val="Tablaconcuadrcula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/>
      </w:tblPr>
      <w:tblGrid>
        <w:gridCol w:w="3403"/>
        <w:gridCol w:w="4535"/>
      </w:tblGrid>
      <w:tr w:rsidR="00397493" w:rsidRPr="006241AD" w:rsidTr="006613BD">
        <w:trPr>
          <w:jc w:val="center"/>
        </w:trPr>
        <w:tc>
          <w:tcPr>
            <w:tcW w:w="3403" w:type="dxa"/>
            <w:vAlign w:val="center"/>
          </w:tcPr>
          <w:p w:rsidR="00397493" w:rsidRPr="006241AD" w:rsidRDefault="00397493" w:rsidP="006613BD">
            <w:pPr>
              <w:tabs>
                <w:tab w:val="left" w:pos="0"/>
              </w:tabs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  <w:r w:rsidRPr="006241AD">
              <w:rPr>
                <w:rFonts w:asciiTheme="minorHAnsi" w:hAnsiTheme="minorHAnsi" w:cstheme="minorHAnsi"/>
                <w:b/>
              </w:rPr>
              <w:t>INSPECTOR/A:</w:t>
            </w:r>
          </w:p>
        </w:tc>
        <w:tc>
          <w:tcPr>
            <w:tcW w:w="4535" w:type="dxa"/>
          </w:tcPr>
          <w:p w:rsidR="00397493" w:rsidRPr="006241AD" w:rsidRDefault="006F5536" w:rsidP="006613BD">
            <w:pPr>
              <w:tabs>
                <w:tab w:val="left" w:pos="0"/>
              </w:tabs>
              <w:spacing w:before="60" w:after="6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CARLOS POLO MELLADO</w:t>
            </w:r>
          </w:p>
        </w:tc>
      </w:tr>
    </w:tbl>
    <w:p w:rsidR="00397493" w:rsidRPr="006241AD" w:rsidRDefault="00397493" w:rsidP="00397493">
      <w:pPr>
        <w:spacing w:line="360" w:lineRule="auto"/>
        <w:jc w:val="both"/>
        <w:rPr>
          <w:rFonts w:cstheme="minorHAnsi"/>
          <w:i/>
        </w:rPr>
      </w:pPr>
    </w:p>
    <w:p w:rsidR="00397493" w:rsidRPr="006241AD" w:rsidRDefault="00397493" w:rsidP="00397493">
      <w:pPr>
        <w:spacing w:line="360" w:lineRule="auto"/>
        <w:jc w:val="both"/>
        <w:rPr>
          <w:rFonts w:cstheme="minorHAnsi"/>
          <w:i/>
        </w:rPr>
      </w:pPr>
    </w:p>
    <w:p w:rsidR="00397493" w:rsidRPr="006241AD" w:rsidRDefault="00397493" w:rsidP="00397493">
      <w:pPr>
        <w:spacing w:line="360" w:lineRule="auto"/>
        <w:jc w:val="both"/>
        <w:rPr>
          <w:rFonts w:cstheme="minorHAnsi"/>
          <w:i/>
        </w:rPr>
      </w:pPr>
    </w:p>
    <w:p w:rsidR="00F451C7" w:rsidRPr="006241AD" w:rsidRDefault="00F451C7" w:rsidP="00F451C7">
      <w:pPr>
        <w:spacing w:line="360" w:lineRule="auto"/>
        <w:jc w:val="center"/>
        <w:rPr>
          <w:rFonts w:cstheme="minorHAnsi"/>
          <w:b/>
          <w:color w:val="1F497D" w:themeColor="text2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397493" w:rsidRPr="006241AD" w:rsidTr="00105A13">
        <w:tc>
          <w:tcPr>
            <w:tcW w:w="8494" w:type="dxa"/>
            <w:shd w:val="clear" w:color="auto" w:fill="DBE5F1" w:themeFill="accent1" w:themeFillTint="33"/>
            <w:vAlign w:val="center"/>
          </w:tcPr>
          <w:p w:rsidR="00397493" w:rsidRPr="006241AD" w:rsidRDefault="00397493" w:rsidP="00105A1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41A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ÍNDICE</w:t>
            </w:r>
          </w:p>
        </w:tc>
      </w:tr>
      <w:tr w:rsidR="00397493" w:rsidRPr="006241AD" w:rsidTr="006747CB">
        <w:tc>
          <w:tcPr>
            <w:tcW w:w="8494" w:type="dxa"/>
            <w:vAlign w:val="center"/>
          </w:tcPr>
          <w:p w:rsidR="00105A13" w:rsidRPr="00105A13" w:rsidRDefault="00105A13" w:rsidP="006747C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INTRODUCCIÓN</w:t>
            </w:r>
          </w:p>
          <w:p w:rsidR="0072537D" w:rsidRDefault="0072537D" w:rsidP="006747CB">
            <w:pPr>
              <w:pStyle w:val="Prrafodelista"/>
              <w:numPr>
                <w:ilvl w:val="0"/>
                <w:numId w:val="2"/>
              </w:numPr>
              <w:spacing w:line="360" w:lineRule="auto"/>
              <w:ind w:hanging="29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Elementos de carácter organizativo.</w:t>
            </w:r>
          </w:p>
          <w:p w:rsidR="008F7BE3" w:rsidRDefault="0072537D" w:rsidP="006747CB">
            <w:pPr>
              <w:pStyle w:val="Prrafodelista"/>
              <w:numPr>
                <w:ilvl w:val="1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Estrategias de refuerzo de la coordinación docente</w:t>
            </w:r>
            <w:r w:rsidR="008F7BE3">
              <w:rPr>
                <w:rFonts w:asciiTheme="minorHAnsi" w:hAnsiTheme="minorHAnsi" w:cstheme="minorHAnsi"/>
              </w:rPr>
              <w:t>.</w:t>
            </w:r>
          </w:p>
          <w:p w:rsidR="0072537D" w:rsidRDefault="008F7BE3" w:rsidP="006747CB">
            <w:pPr>
              <w:pStyle w:val="Prrafodelista"/>
              <w:numPr>
                <w:ilvl w:val="1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Estrategias de refuerzo de la coordinación con las familias. </w:t>
            </w:r>
          </w:p>
          <w:p w:rsidR="008F7BE3" w:rsidRPr="008F7BE3" w:rsidRDefault="008F7BE3" w:rsidP="006747CB">
            <w:pPr>
              <w:pStyle w:val="Prrafodelista"/>
              <w:numPr>
                <w:ilvl w:val="1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F7BE3">
              <w:rPr>
                <w:rFonts w:asciiTheme="minorHAnsi" w:hAnsiTheme="minorHAnsi" w:cstheme="minorHAnsi"/>
              </w:rPr>
              <w:t>Medidas de seguimiento del Plan de Contingencia.</w:t>
            </w:r>
          </w:p>
          <w:p w:rsidR="0072537D" w:rsidRDefault="0072537D" w:rsidP="006747CB">
            <w:pPr>
              <w:pStyle w:val="Prrafodelista"/>
              <w:spacing w:line="360" w:lineRule="auto"/>
              <w:ind w:left="1428"/>
              <w:jc w:val="both"/>
              <w:rPr>
                <w:rFonts w:asciiTheme="minorHAnsi" w:hAnsiTheme="minorHAnsi" w:cstheme="minorHAnsi"/>
              </w:rPr>
            </w:pPr>
          </w:p>
          <w:p w:rsidR="00397493" w:rsidRPr="006241AD" w:rsidRDefault="00397493" w:rsidP="006747CB">
            <w:pPr>
              <w:pStyle w:val="Prrafodelista"/>
              <w:numPr>
                <w:ilvl w:val="0"/>
                <w:numId w:val="2"/>
              </w:numPr>
              <w:spacing w:line="360" w:lineRule="auto"/>
              <w:ind w:hanging="294"/>
              <w:jc w:val="both"/>
              <w:rPr>
                <w:rFonts w:asciiTheme="minorHAnsi" w:hAnsiTheme="minorHAnsi" w:cstheme="minorHAnsi"/>
              </w:rPr>
            </w:pPr>
            <w:r w:rsidRPr="006241AD">
              <w:rPr>
                <w:rFonts w:asciiTheme="minorHAnsi" w:hAnsiTheme="minorHAnsi" w:cstheme="minorHAnsi"/>
              </w:rPr>
              <w:t>Elementos de carácter pedagógico.</w:t>
            </w:r>
          </w:p>
          <w:p w:rsidR="00397493" w:rsidRPr="006241AD" w:rsidRDefault="00397493" w:rsidP="006747CB">
            <w:pPr>
              <w:pStyle w:val="Prrafodelista"/>
              <w:numPr>
                <w:ilvl w:val="1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241AD">
              <w:rPr>
                <w:rFonts w:asciiTheme="minorHAnsi" w:hAnsiTheme="minorHAnsi" w:cstheme="minorHAnsi"/>
              </w:rPr>
              <w:t>Ajustes de los diferentes elementos de las programaciones didácticas con las estrategias que permitan la continuidad de los procesos de enseñanza-aprendizaje a distancia.</w:t>
            </w:r>
          </w:p>
          <w:p w:rsidR="00397493" w:rsidRPr="006241AD" w:rsidRDefault="00397493" w:rsidP="006747CB">
            <w:pPr>
              <w:pStyle w:val="Prrafodelista"/>
              <w:numPr>
                <w:ilvl w:val="1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241AD">
              <w:rPr>
                <w:rFonts w:asciiTheme="minorHAnsi" w:hAnsiTheme="minorHAnsi" w:cstheme="minorHAnsi"/>
              </w:rPr>
              <w:t>Estrategias para el desarrollo de la acción tutorial.</w:t>
            </w:r>
          </w:p>
          <w:p w:rsidR="00397493" w:rsidRDefault="00397493" w:rsidP="006747CB">
            <w:pPr>
              <w:pStyle w:val="Prrafodelista"/>
              <w:numPr>
                <w:ilvl w:val="1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241AD">
              <w:rPr>
                <w:rFonts w:asciiTheme="minorHAnsi" w:hAnsiTheme="minorHAnsi" w:cstheme="minorHAnsi"/>
              </w:rPr>
              <w:t>Estrategias para la atención a la diversidad.</w:t>
            </w:r>
          </w:p>
          <w:p w:rsidR="008F7BE3" w:rsidRPr="006241AD" w:rsidRDefault="008F7BE3" w:rsidP="006747CB">
            <w:pPr>
              <w:pStyle w:val="Prrafodelista"/>
              <w:numPr>
                <w:ilvl w:val="1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Estrategias para el desarrollo de la orientación académica y profesional. </w:t>
            </w:r>
          </w:p>
          <w:p w:rsidR="00397493" w:rsidRDefault="00B14979" w:rsidP="006747CB">
            <w:pPr>
              <w:pStyle w:val="Prrafodelista"/>
              <w:numPr>
                <w:ilvl w:val="0"/>
                <w:numId w:val="2"/>
              </w:numPr>
              <w:spacing w:line="360" w:lineRule="auto"/>
              <w:ind w:hanging="294"/>
              <w:jc w:val="both"/>
              <w:rPr>
                <w:rFonts w:asciiTheme="minorHAnsi" w:hAnsiTheme="minorHAnsi" w:cstheme="minorHAnsi"/>
              </w:rPr>
            </w:pPr>
            <w:r w:rsidRPr="00B14979">
              <w:rPr>
                <w:rFonts w:asciiTheme="minorHAnsi" w:hAnsiTheme="minorHAnsi" w:cstheme="minorHAnsi"/>
              </w:rPr>
              <w:t xml:space="preserve">Elementos de carácter </w:t>
            </w:r>
            <w:r>
              <w:rPr>
                <w:rFonts w:asciiTheme="minorHAnsi" w:hAnsiTheme="minorHAnsi" w:cstheme="minorHAnsi"/>
              </w:rPr>
              <w:t>tecnológico: concreción del Plan de Digitalización.</w:t>
            </w:r>
          </w:p>
          <w:p w:rsidR="000A4181" w:rsidRDefault="000A4181" w:rsidP="006747CB">
            <w:pPr>
              <w:pStyle w:val="Prrafodelista"/>
              <w:numPr>
                <w:ilvl w:val="0"/>
                <w:numId w:val="2"/>
              </w:numPr>
              <w:spacing w:line="360" w:lineRule="auto"/>
              <w:ind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Modificaciones </w:t>
            </w:r>
            <w:r w:rsidR="00105A13">
              <w:rPr>
                <w:rFonts w:asciiTheme="minorHAnsi" w:hAnsiTheme="minorHAnsi" w:cstheme="minorHAnsi"/>
              </w:rPr>
              <w:t>introducidas en el Plan de Contingencia y Digitalización a lo largo del curso escolar 2021/2022.</w:t>
            </w:r>
          </w:p>
          <w:p w:rsidR="009C60E4" w:rsidRPr="00222840" w:rsidRDefault="009C60E4" w:rsidP="006747CB">
            <w:pPr>
              <w:pStyle w:val="Prrafodelista"/>
              <w:spacing w:line="360" w:lineRule="auto"/>
              <w:ind w:left="465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97493" w:rsidRPr="006241AD" w:rsidRDefault="00397493" w:rsidP="00F451C7">
      <w:pPr>
        <w:spacing w:line="360" w:lineRule="auto"/>
        <w:jc w:val="both"/>
        <w:rPr>
          <w:rFonts w:cstheme="minorHAnsi"/>
          <w:color w:val="404040" w:themeColor="text1" w:themeTint="BF"/>
        </w:rPr>
      </w:pPr>
    </w:p>
    <w:p w:rsidR="00397493" w:rsidRPr="006241AD" w:rsidRDefault="00397493" w:rsidP="00F451C7">
      <w:pPr>
        <w:spacing w:line="360" w:lineRule="auto"/>
        <w:jc w:val="both"/>
        <w:rPr>
          <w:rFonts w:cstheme="minorHAnsi"/>
          <w:color w:val="404040" w:themeColor="text1" w:themeTint="BF"/>
        </w:rPr>
      </w:pPr>
    </w:p>
    <w:p w:rsidR="00397493" w:rsidRPr="006241AD" w:rsidRDefault="00397493" w:rsidP="00F451C7">
      <w:pPr>
        <w:spacing w:line="360" w:lineRule="auto"/>
        <w:jc w:val="both"/>
        <w:rPr>
          <w:rFonts w:cstheme="minorHAnsi"/>
          <w:color w:val="404040" w:themeColor="text1" w:themeTint="BF"/>
        </w:rPr>
      </w:pPr>
    </w:p>
    <w:p w:rsidR="00397493" w:rsidRPr="006241AD" w:rsidRDefault="00397493" w:rsidP="00F451C7">
      <w:pPr>
        <w:spacing w:line="360" w:lineRule="auto"/>
        <w:jc w:val="both"/>
        <w:rPr>
          <w:rFonts w:cstheme="minorHAnsi"/>
          <w:color w:val="404040" w:themeColor="text1" w:themeTint="BF"/>
        </w:rPr>
      </w:pPr>
    </w:p>
    <w:p w:rsidR="00397493" w:rsidRPr="006241AD" w:rsidRDefault="00397493" w:rsidP="00F451C7">
      <w:pPr>
        <w:spacing w:line="360" w:lineRule="auto"/>
        <w:jc w:val="both"/>
        <w:rPr>
          <w:rFonts w:cstheme="minorHAnsi"/>
          <w:color w:val="404040" w:themeColor="text1" w:themeTint="BF"/>
        </w:rPr>
      </w:pPr>
    </w:p>
    <w:p w:rsidR="00397493" w:rsidRPr="006241AD" w:rsidRDefault="00397493" w:rsidP="00F451C7">
      <w:pPr>
        <w:spacing w:line="360" w:lineRule="auto"/>
        <w:jc w:val="both"/>
        <w:rPr>
          <w:rFonts w:cstheme="minorHAnsi"/>
          <w:color w:val="404040" w:themeColor="text1" w:themeTint="BF"/>
        </w:rPr>
      </w:pPr>
    </w:p>
    <w:p w:rsidR="00397493" w:rsidRDefault="00397493" w:rsidP="00F451C7">
      <w:pPr>
        <w:spacing w:line="360" w:lineRule="auto"/>
        <w:jc w:val="both"/>
        <w:rPr>
          <w:rFonts w:cstheme="minorHAnsi"/>
          <w:color w:val="404040" w:themeColor="text1" w:themeTint="BF"/>
        </w:rPr>
      </w:pPr>
    </w:p>
    <w:p w:rsidR="006C7B81" w:rsidRDefault="006C7B81" w:rsidP="00F451C7">
      <w:pPr>
        <w:spacing w:line="360" w:lineRule="auto"/>
        <w:jc w:val="both"/>
        <w:rPr>
          <w:rFonts w:cstheme="minorHAnsi"/>
          <w:color w:val="404040" w:themeColor="text1" w:themeTint="BF"/>
        </w:rPr>
      </w:pPr>
    </w:p>
    <w:p w:rsidR="00105A13" w:rsidRDefault="00105A13" w:rsidP="00F451C7">
      <w:pPr>
        <w:spacing w:line="360" w:lineRule="auto"/>
        <w:jc w:val="both"/>
        <w:rPr>
          <w:rFonts w:cstheme="minorHAnsi"/>
          <w:b/>
        </w:rPr>
      </w:pPr>
    </w:p>
    <w:p w:rsidR="00397493" w:rsidRPr="00F50CFA" w:rsidRDefault="00397493" w:rsidP="00F451C7">
      <w:pPr>
        <w:spacing w:line="360" w:lineRule="auto"/>
        <w:jc w:val="both"/>
        <w:rPr>
          <w:rFonts w:cstheme="minorHAnsi"/>
          <w:b/>
        </w:rPr>
      </w:pPr>
      <w:r w:rsidRPr="00F50CFA">
        <w:rPr>
          <w:rFonts w:cstheme="minorHAnsi"/>
          <w:b/>
        </w:rPr>
        <w:t>INTRODUCCIÓN</w:t>
      </w:r>
    </w:p>
    <w:p w:rsidR="004C7B79" w:rsidRPr="00D65DAB" w:rsidRDefault="00F451C7" w:rsidP="004C7B79">
      <w:pPr>
        <w:spacing w:line="360" w:lineRule="auto"/>
        <w:jc w:val="both"/>
        <w:rPr>
          <w:rFonts w:cstheme="minorHAnsi"/>
        </w:rPr>
      </w:pPr>
      <w:r w:rsidRPr="00D65DAB">
        <w:rPr>
          <w:rFonts w:cstheme="minorHAnsi"/>
        </w:rPr>
        <w:t>De acuerdo con lo establecido en</w:t>
      </w:r>
      <w:r w:rsidR="00CC181A" w:rsidRPr="00D65DAB">
        <w:rPr>
          <w:rFonts w:cstheme="minorHAnsi"/>
        </w:rPr>
        <w:t xml:space="preserve"> el Acuerdo 46/</w:t>
      </w:r>
      <w:r w:rsidR="00225562" w:rsidRPr="00D65DAB">
        <w:rPr>
          <w:rFonts w:cstheme="minorHAnsi"/>
        </w:rPr>
        <w:t>2021, de 6 de mayo, de la Junta de Castilla y León, por el que se actualizan los niveles de alerta sanitaria y el Plan de Medidas de Prevención y Control para hacer frente a la crisis sanitaria ocasionada por la COVID-19 en la Comunidad de Castilla y León</w:t>
      </w:r>
      <w:r w:rsidR="00122F9F">
        <w:rPr>
          <w:rFonts w:cstheme="minorHAnsi"/>
        </w:rPr>
        <w:t>,</w:t>
      </w:r>
      <w:r w:rsidR="004C7B79" w:rsidRPr="00D65DAB">
        <w:rPr>
          <w:rFonts w:cstheme="minorHAnsi"/>
        </w:rPr>
        <w:t xml:space="preserve">la Consejería de Educación </w:t>
      </w:r>
      <w:r w:rsidR="00D65DAB">
        <w:rPr>
          <w:rFonts w:cstheme="minorHAnsi"/>
        </w:rPr>
        <w:t>ha aprobado el</w:t>
      </w:r>
      <w:r w:rsidR="004C7B79" w:rsidRPr="00D65DAB">
        <w:rPr>
          <w:rFonts w:cstheme="minorHAnsi"/>
        </w:rPr>
        <w:t xml:space="preserve"> Protocolo de </w:t>
      </w:r>
      <w:r w:rsidR="00122F9F">
        <w:rPr>
          <w:rFonts w:cstheme="minorHAnsi"/>
        </w:rPr>
        <w:t>Organización y Prevención en los centros educativos de Castilla y León para el curso escolar 2021/2022.</w:t>
      </w:r>
    </w:p>
    <w:p w:rsidR="00BB6F08" w:rsidRPr="00F50CFA" w:rsidRDefault="00122F9F" w:rsidP="00F451C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Dicho Protocolo, publicado en el </w:t>
      </w:r>
      <w:r w:rsidR="004C7B79" w:rsidRPr="00F50CFA">
        <w:rPr>
          <w:rFonts w:cstheme="minorHAnsi"/>
        </w:rPr>
        <w:t xml:space="preserve">Portal de Educación </w:t>
      </w:r>
      <w:hyperlink r:id="rId9" w:history="1">
        <w:r w:rsidR="00247EF6" w:rsidRPr="00422AE3">
          <w:rPr>
            <w:rStyle w:val="Hipervnculo"/>
            <w:rFonts w:cstheme="minorHAnsi"/>
          </w:rPr>
          <w:t>https://www.educa.jcyl.es/es/institucional/crisis-coronavirus/crisis-coronavirus-protocolos-resoluciones-guias</w:t>
        </w:r>
      </w:hyperlink>
      <w:r w:rsidR="00247EF6">
        <w:rPr>
          <w:rFonts w:cstheme="minorHAnsi"/>
        </w:rPr>
        <w:t xml:space="preserve">. </w:t>
      </w:r>
      <w:r w:rsidRPr="00122F9F">
        <w:rPr>
          <w:rFonts w:cstheme="minorHAnsi"/>
        </w:rPr>
        <w:t xml:space="preserve">recoge en el apartado 3.2 </w:t>
      </w:r>
      <w:r w:rsidR="00B14979" w:rsidRPr="00122F9F">
        <w:rPr>
          <w:rFonts w:cstheme="minorHAnsi"/>
        </w:rPr>
        <w:t xml:space="preserve">que </w:t>
      </w:r>
      <w:r w:rsidR="00B14979" w:rsidRPr="00F50CFA">
        <w:rPr>
          <w:rFonts w:cstheme="minorHAnsi"/>
        </w:rPr>
        <w:t xml:space="preserve">todos los centros adaptarán sus planes de contingencia con el objeto de lograr una adecuada continuidad de los procesos de enseñanza-aprendizaje, teniendo en cuenta la posibilidad </w:t>
      </w:r>
      <w:r>
        <w:rPr>
          <w:rFonts w:cstheme="minorHAnsi"/>
        </w:rPr>
        <w:t xml:space="preserve">de </w:t>
      </w:r>
      <w:r w:rsidR="00B14979" w:rsidRPr="00F50CFA">
        <w:rPr>
          <w:rFonts w:cstheme="minorHAnsi"/>
        </w:rPr>
        <w:t>que un alumno o grupo de alumnos no pueda acudir a su centro educativo</w:t>
      </w:r>
      <w:r w:rsidR="00CC181A" w:rsidRPr="00F50CFA">
        <w:rPr>
          <w:rFonts w:cstheme="minorHAnsi"/>
        </w:rPr>
        <w:t xml:space="preserve">por estar cuarentenado en diferentes momentos del curso. </w:t>
      </w:r>
      <w:r>
        <w:rPr>
          <w:rFonts w:cstheme="minorHAnsi"/>
        </w:rPr>
        <w:t>Así, los planes de contingencia y digitalización constituyen una herramienta fundamental para</w:t>
      </w:r>
      <w:r w:rsidR="00CC181A" w:rsidRPr="00F50CFA">
        <w:rPr>
          <w:rFonts w:cstheme="minorHAnsi"/>
        </w:rPr>
        <w:t xml:space="preserve"> mantener </w:t>
      </w:r>
      <w:r>
        <w:rPr>
          <w:rFonts w:cstheme="minorHAnsi"/>
        </w:rPr>
        <w:t>un correcto desarrollo de los</w:t>
      </w:r>
      <w:r w:rsidR="00BB6F08" w:rsidRPr="00F50CFA">
        <w:rPr>
          <w:rFonts w:cstheme="minorHAnsi"/>
        </w:rPr>
        <w:t xml:space="preserve"> pro</w:t>
      </w:r>
      <w:r w:rsidR="00CC181A" w:rsidRPr="00F50CFA">
        <w:rPr>
          <w:rFonts w:cstheme="minorHAnsi"/>
        </w:rPr>
        <w:t xml:space="preserve">cesos de enseñanza-aprendizaje. </w:t>
      </w:r>
    </w:p>
    <w:p w:rsidR="00BB6F08" w:rsidRPr="002404A2" w:rsidRDefault="00BB6F08" w:rsidP="00F451C7">
      <w:pPr>
        <w:spacing w:line="360" w:lineRule="auto"/>
        <w:jc w:val="both"/>
        <w:rPr>
          <w:rFonts w:cstheme="minorHAnsi"/>
        </w:rPr>
      </w:pPr>
      <w:r w:rsidRPr="002404A2">
        <w:rPr>
          <w:rFonts w:cstheme="minorHAnsi"/>
        </w:rPr>
        <w:t>El Plan</w:t>
      </w:r>
      <w:r w:rsidR="00CC11D8" w:rsidRPr="002404A2">
        <w:rPr>
          <w:rFonts w:cstheme="minorHAnsi"/>
        </w:rPr>
        <w:t xml:space="preserve"> de Contingencia y Digitalización </w:t>
      </w:r>
      <w:r w:rsidRPr="002404A2">
        <w:rPr>
          <w:rFonts w:cstheme="minorHAnsi"/>
        </w:rPr>
        <w:t xml:space="preserve"> será elaborado por el equipo directivo, en colaboración </w:t>
      </w:r>
      <w:r w:rsidR="00397493" w:rsidRPr="002404A2">
        <w:rPr>
          <w:rFonts w:cstheme="minorHAnsi"/>
        </w:rPr>
        <w:t xml:space="preserve">con </w:t>
      </w:r>
      <w:r w:rsidRPr="002404A2">
        <w:rPr>
          <w:rFonts w:cstheme="minorHAnsi"/>
        </w:rPr>
        <w:t>los órganos de coordinación didáctic</w:t>
      </w:r>
      <w:r w:rsidR="00CC181A" w:rsidRPr="002404A2">
        <w:rPr>
          <w:rFonts w:cstheme="minorHAnsi"/>
        </w:rPr>
        <w:t>a</w:t>
      </w:r>
      <w:r w:rsidR="00122F9F">
        <w:rPr>
          <w:rFonts w:cstheme="minorHAnsi"/>
        </w:rPr>
        <w:t>;</w:t>
      </w:r>
      <w:r w:rsidRPr="002404A2">
        <w:rPr>
          <w:rFonts w:cstheme="minorHAnsi"/>
        </w:rPr>
        <w:t xml:space="preserve"> informado el Claustro</w:t>
      </w:r>
      <w:r w:rsidR="00CC11D8" w:rsidRPr="002404A2">
        <w:rPr>
          <w:rFonts w:cstheme="minorHAnsi"/>
        </w:rPr>
        <w:t xml:space="preserve">, </w:t>
      </w:r>
      <w:r w:rsidR="00CC181A" w:rsidRPr="002404A2">
        <w:rPr>
          <w:rFonts w:cstheme="minorHAnsi"/>
        </w:rPr>
        <w:t>contará con la aprobación del</w:t>
      </w:r>
      <w:r w:rsidRPr="002404A2">
        <w:rPr>
          <w:rFonts w:cstheme="minorHAnsi"/>
        </w:rPr>
        <w:t xml:space="preserve"> Consejo Escolar</w:t>
      </w:r>
      <w:r w:rsidR="00CC11D8" w:rsidRPr="002404A2">
        <w:rPr>
          <w:rFonts w:cstheme="minorHAnsi"/>
        </w:rPr>
        <w:t xml:space="preserve"> y </w:t>
      </w:r>
      <w:r w:rsidRPr="002404A2">
        <w:rPr>
          <w:rFonts w:cstheme="minorHAnsi"/>
        </w:rPr>
        <w:t xml:space="preserve">formará parte de la Programación General Anual, siendo remitido a las direcciones provinciales de educación con anterioridad al </w:t>
      </w:r>
      <w:r w:rsidR="002404A2">
        <w:rPr>
          <w:rFonts w:cstheme="minorHAnsi"/>
        </w:rPr>
        <w:t>24 de septiembre de 2021</w:t>
      </w:r>
      <w:r w:rsidR="00397493" w:rsidRPr="002404A2">
        <w:rPr>
          <w:rFonts w:cstheme="minorHAnsi"/>
        </w:rPr>
        <w:t>,</w:t>
      </w:r>
      <w:r w:rsidRPr="002404A2">
        <w:rPr>
          <w:rFonts w:cstheme="minorHAnsi"/>
        </w:rPr>
        <w:t xml:space="preserve"> para su supervisión por la inspección educativa.</w:t>
      </w:r>
    </w:p>
    <w:p w:rsidR="004C7B79" w:rsidRPr="002404A2" w:rsidRDefault="00CC11D8" w:rsidP="00F451C7">
      <w:pPr>
        <w:spacing w:line="360" w:lineRule="auto"/>
        <w:jc w:val="both"/>
        <w:rPr>
          <w:rFonts w:cstheme="minorHAnsi"/>
        </w:rPr>
      </w:pPr>
      <w:r w:rsidRPr="002404A2">
        <w:rPr>
          <w:rFonts w:cstheme="minorHAnsi"/>
        </w:rPr>
        <w:t xml:space="preserve">Con el fin de facilitar la elaboración del Plan de Contingencia y Digitalización a los centros educativos se ha elaborado  </w:t>
      </w:r>
      <w:r w:rsidR="00CC181A" w:rsidRPr="002404A2">
        <w:rPr>
          <w:rFonts w:cstheme="minorHAnsi"/>
        </w:rPr>
        <w:t xml:space="preserve">el presente </w:t>
      </w:r>
      <w:r w:rsidRPr="002404A2">
        <w:rPr>
          <w:rFonts w:cstheme="minorHAnsi"/>
        </w:rPr>
        <w:t>documento, el cual se</w:t>
      </w:r>
      <w:r w:rsidR="00CC181A" w:rsidRPr="002404A2">
        <w:rPr>
          <w:rFonts w:cstheme="minorHAnsi"/>
        </w:rPr>
        <w:t xml:space="preserve"> acompaña de</w:t>
      </w:r>
      <w:r w:rsidR="00961521" w:rsidRPr="002404A2">
        <w:rPr>
          <w:rFonts w:cstheme="minorHAnsi"/>
        </w:rPr>
        <w:t xml:space="preserve"> un</w:t>
      </w:r>
      <w:r w:rsidR="00397493" w:rsidRPr="002404A2">
        <w:rPr>
          <w:rFonts w:cstheme="minorHAnsi"/>
        </w:rPr>
        <w:t xml:space="preserve">aGuía </w:t>
      </w:r>
      <w:r w:rsidRPr="002404A2">
        <w:rPr>
          <w:rFonts w:cstheme="minorHAnsi"/>
        </w:rPr>
        <w:t>para su cumplimentación</w:t>
      </w:r>
      <w:r w:rsidR="00397493" w:rsidRPr="002404A2">
        <w:rPr>
          <w:rFonts w:cstheme="minorHAnsi"/>
        </w:rPr>
        <w:t>,</w:t>
      </w:r>
      <w:r w:rsidR="00961521" w:rsidRPr="002404A2">
        <w:rPr>
          <w:rFonts w:cstheme="minorHAnsi"/>
        </w:rPr>
        <w:t xml:space="preserve"> en </w:t>
      </w:r>
      <w:r w:rsidR="00397493" w:rsidRPr="002404A2">
        <w:rPr>
          <w:rFonts w:cstheme="minorHAnsi"/>
        </w:rPr>
        <w:t>la</w:t>
      </w:r>
      <w:r w:rsidR="00961521" w:rsidRPr="002404A2">
        <w:rPr>
          <w:rFonts w:cstheme="minorHAnsi"/>
        </w:rPr>
        <w:t xml:space="preserve"> que se incluyen los apartados que </w:t>
      </w:r>
      <w:r w:rsidR="00CC181A" w:rsidRPr="002404A2">
        <w:rPr>
          <w:rFonts w:cstheme="minorHAnsi"/>
        </w:rPr>
        <w:t>lo forman</w:t>
      </w:r>
      <w:r w:rsidR="00961521" w:rsidRPr="002404A2">
        <w:rPr>
          <w:rFonts w:cstheme="minorHAnsi"/>
        </w:rPr>
        <w:t xml:space="preserve">, una sugerencia de contenidos a incluir y la referencia a los apartados del Protocolo de </w:t>
      </w:r>
      <w:r w:rsidR="00CC181A" w:rsidRPr="002404A2">
        <w:rPr>
          <w:rFonts w:cstheme="minorHAnsi"/>
        </w:rPr>
        <w:t xml:space="preserve"> Organización y </w:t>
      </w:r>
      <w:r w:rsidR="00122F9F">
        <w:rPr>
          <w:rFonts w:cstheme="minorHAnsi"/>
        </w:rPr>
        <w:t>P</w:t>
      </w:r>
      <w:r w:rsidR="00961521" w:rsidRPr="002404A2">
        <w:rPr>
          <w:rFonts w:cstheme="minorHAnsi"/>
        </w:rPr>
        <w:t>revención sobre los que versan.</w:t>
      </w:r>
    </w:p>
    <w:p w:rsidR="00CC11D8" w:rsidRDefault="00CC11D8" w:rsidP="00CC11D8">
      <w:pPr>
        <w:pStyle w:val="Prrafodelista"/>
        <w:spacing w:line="360" w:lineRule="auto"/>
        <w:ind w:left="709"/>
        <w:jc w:val="both"/>
        <w:rPr>
          <w:rFonts w:asciiTheme="minorHAnsi" w:hAnsiTheme="minorHAnsi" w:cstheme="minorHAnsi"/>
          <w:b/>
        </w:rPr>
      </w:pPr>
    </w:p>
    <w:p w:rsidR="00247EF6" w:rsidRDefault="00247EF6" w:rsidP="00CC11D8">
      <w:pPr>
        <w:pStyle w:val="Prrafodelista"/>
        <w:spacing w:line="360" w:lineRule="auto"/>
        <w:ind w:left="709"/>
        <w:jc w:val="both"/>
        <w:rPr>
          <w:rFonts w:asciiTheme="minorHAnsi" w:hAnsiTheme="minorHAnsi" w:cstheme="minorHAnsi"/>
          <w:b/>
        </w:rPr>
      </w:pPr>
    </w:p>
    <w:p w:rsidR="004C7B79" w:rsidRPr="006241AD" w:rsidRDefault="00271D84" w:rsidP="008D254B">
      <w:pPr>
        <w:pStyle w:val="Prrafodelista"/>
        <w:numPr>
          <w:ilvl w:val="1"/>
          <w:numId w:val="23"/>
        </w:numPr>
        <w:spacing w:line="360" w:lineRule="auto"/>
        <w:ind w:left="709" w:hanging="34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ELEMENTOS DE CARÁCTER ORGANIZATIVO.</w:t>
      </w:r>
    </w:p>
    <w:p w:rsidR="004C7B79" w:rsidRDefault="004C7B79" w:rsidP="008D254B">
      <w:pPr>
        <w:spacing w:after="0" w:line="360" w:lineRule="auto"/>
        <w:jc w:val="both"/>
        <w:rPr>
          <w:rFonts w:cstheme="minorHAnsi"/>
          <w:b/>
        </w:rPr>
      </w:pPr>
    </w:p>
    <w:p w:rsidR="00203459" w:rsidRPr="009752F5" w:rsidRDefault="00122F9F" w:rsidP="008D254B">
      <w:pPr>
        <w:spacing w:after="120" w:line="360" w:lineRule="auto"/>
        <w:ind w:left="425"/>
        <w:jc w:val="both"/>
        <w:rPr>
          <w:rFonts w:cstheme="minorHAnsi"/>
          <w:b/>
        </w:rPr>
      </w:pPr>
      <w:r>
        <w:rPr>
          <w:rFonts w:cstheme="minorHAnsi"/>
          <w:b/>
        </w:rPr>
        <w:t>EQUIPO COORDINADOR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2634"/>
        <w:gridCol w:w="2987"/>
        <w:gridCol w:w="2889"/>
      </w:tblGrid>
      <w:tr w:rsidR="006B4A8D" w:rsidRPr="006241AD" w:rsidTr="00122F9F">
        <w:trPr>
          <w:trHeight w:val="431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6B4A8D" w:rsidRPr="006241AD" w:rsidRDefault="006B4A8D" w:rsidP="00225562">
            <w:pPr>
              <w:pStyle w:val="TableParagraph"/>
              <w:spacing w:line="360" w:lineRule="auto"/>
              <w:ind w:left="142" w:right="142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6241AD">
              <w:rPr>
                <w:rFonts w:asciiTheme="minorHAnsi" w:hAnsiTheme="minorHAnsi" w:cstheme="minorHAnsi"/>
                <w:b/>
                <w:bCs/>
                <w:lang w:val="es-ES"/>
              </w:rPr>
              <w:t>Cargo/Puesto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6B4A8D" w:rsidRPr="006241AD" w:rsidRDefault="006B4A8D" w:rsidP="00203459">
            <w:pPr>
              <w:pStyle w:val="TableParagraph"/>
              <w:spacing w:line="360" w:lineRule="auto"/>
              <w:ind w:left="142" w:right="142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6241AD">
              <w:rPr>
                <w:rFonts w:asciiTheme="minorHAnsi" w:hAnsiTheme="minorHAnsi" w:cstheme="minorHAnsi"/>
                <w:b/>
                <w:bCs/>
                <w:lang w:val="es-ES"/>
              </w:rPr>
              <w:t>Nombre y apellidos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6B4A8D" w:rsidRPr="006241AD" w:rsidRDefault="006B4A8D" w:rsidP="00203459">
            <w:pPr>
              <w:pStyle w:val="TableParagraph"/>
              <w:spacing w:line="360" w:lineRule="auto"/>
              <w:ind w:left="142" w:right="142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6241AD">
              <w:rPr>
                <w:rFonts w:asciiTheme="minorHAnsi" w:hAnsiTheme="minorHAnsi" w:cstheme="minorHAnsi"/>
                <w:b/>
                <w:bCs/>
                <w:lang w:val="es-ES"/>
              </w:rPr>
              <w:t>T</w:t>
            </w:r>
            <w:r w:rsidR="00C83E71">
              <w:rPr>
                <w:rFonts w:asciiTheme="minorHAnsi" w:hAnsiTheme="minorHAnsi" w:cstheme="minorHAnsi"/>
                <w:b/>
                <w:bCs/>
                <w:lang w:val="es-ES"/>
              </w:rPr>
              <w:t>elé</w:t>
            </w:r>
            <w:r w:rsidRPr="006241AD">
              <w:rPr>
                <w:rFonts w:asciiTheme="minorHAnsi" w:hAnsiTheme="minorHAnsi" w:cstheme="minorHAnsi"/>
                <w:b/>
                <w:bCs/>
                <w:lang w:val="es-ES"/>
              </w:rPr>
              <w:t>f</w:t>
            </w:r>
            <w:r w:rsidR="00C83E71">
              <w:rPr>
                <w:rFonts w:asciiTheme="minorHAnsi" w:hAnsiTheme="minorHAnsi" w:cstheme="minorHAnsi"/>
                <w:b/>
                <w:bCs/>
                <w:lang w:val="es-ES"/>
              </w:rPr>
              <w:t>o</w:t>
            </w:r>
            <w:r w:rsidRPr="006241AD">
              <w:rPr>
                <w:rFonts w:asciiTheme="minorHAnsi" w:hAnsiTheme="minorHAnsi" w:cstheme="minorHAnsi"/>
                <w:b/>
                <w:bCs/>
                <w:lang w:val="es-ES"/>
              </w:rPr>
              <w:t>n</w:t>
            </w:r>
            <w:r w:rsidR="00C83E71">
              <w:rPr>
                <w:rFonts w:asciiTheme="minorHAnsi" w:hAnsiTheme="minorHAnsi" w:cstheme="minorHAnsi"/>
                <w:b/>
                <w:bCs/>
                <w:lang w:val="es-ES"/>
              </w:rPr>
              <w:t>oe</w:t>
            </w:r>
            <w:r w:rsidRPr="006241AD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email</w:t>
            </w:r>
          </w:p>
        </w:tc>
      </w:tr>
      <w:tr w:rsidR="006B4A8D" w:rsidRPr="006241AD" w:rsidTr="00122F9F">
        <w:trPr>
          <w:trHeight w:val="341"/>
          <w:jc w:val="center"/>
        </w:trPr>
        <w:tc>
          <w:tcPr>
            <w:tcW w:w="0" w:type="auto"/>
            <w:vAlign w:val="center"/>
          </w:tcPr>
          <w:p w:rsidR="006B4A8D" w:rsidRPr="006241AD" w:rsidRDefault="006B4A8D" w:rsidP="00203459">
            <w:pPr>
              <w:pStyle w:val="TableParagraph"/>
              <w:spacing w:line="360" w:lineRule="auto"/>
              <w:ind w:left="142" w:right="142"/>
              <w:rPr>
                <w:rFonts w:asciiTheme="minorHAnsi" w:hAnsiTheme="minorHAnsi" w:cstheme="minorHAnsi"/>
                <w:lang w:val="es-ES"/>
              </w:rPr>
            </w:pPr>
            <w:r w:rsidRPr="006241AD">
              <w:rPr>
                <w:rFonts w:asciiTheme="minorHAnsi" w:hAnsiTheme="minorHAnsi" w:cstheme="minorHAnsi"/>
                <w:lang w:val="es-ES"/>
              </w:rPr>
              <w:t>Director</w:t>
            </w:r>
          </w:p>
        </w:tc>
        <w:tc>
          <w:tcPr>
            <w:tcW w:w="0" w:type="auto"/>
            <w:vAlign w:val="center"/>
          </w:tcPr>
          <w:p w:rsidR="006B4A8D" w:rsidRPr="006241AD" w:rsidRDefault="009D4E88" w:rsidP="00203459">
            <w:pPr>
              <w:pStyle w:val="TableParagraph"/>
              <w:spacing w:line="360" w:lineRule="auto"/>
              <w:ind w:left="142" w:right="14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MARCELINA ANTONA BRIZ</w:t>
            </w:r>
          </w:p>
        </w:tc>
        <w:tc>
          <w:tcPr>
            <w:tcW w:w="0" w:type="auto"/>
            <w:vAlign w:val="center"/>
          </w:tcPr>
          <w:p w:rsidR="006B4A8D" w:rsidRDefault="000221BC" w:rsidP="00203459">
            <w:pPr>
              <w:pStyle w:val="TableParagraph"/>
              <w:spacing w:line="360" w:lineRule="auto"/>
              <w:ind w:left="142" w:right="14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67126419</w:t>
            </w:r>
          </w:p>
          <w:p w:rsidR="000221BC" w:rsidRPr="006241AD" w:rsidRDefault="000221BC" w:rsidP="00203459">
            <w:pPr>
              <w:pStyle w:val="TableParagraph"/>
              <w:spacing w:line="360" w:lineRule="auto"/>
              <w:ind w:left="142" w:right="14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marcecabrerizos@gmail.com</w:t>
            </w:r>
          </w:p>
        </w:tc>
      </w:tr>
      <w:tr w:rsidR="006B4A8D" w:rsidRPr="006241AD" w:rsidTr="00122F9F">
        <w:trPr>
          <w:trHeight w:val="361"/>
          <w:jc w:val="center"/>
        </w:trPr>
        <w:tc>
          <w:tcPr>
            <w:tcW w:w="0" w:type="auto"/>
            <w:vAlign w:val="center"/>
          </w:tcPr>
          <w:p w:rsidR="006B4A8D" w:rsidRPr="006241AD" w:rsidRDefault="006B4A8D" w:rsidP="00203459">
            <w:pPr>
              <w:pStyle w:val="TableParagraph"/>
              <w:spacing w:line="360" w:lineRule="auto"/>
              <w:ind w:left="142" w:right="142"/>
              <w:rPr>
                <w:rFonts w:asciiTheme="minorHAnsi" w:hAnsiTheme="minorHAnsi" w:cstheme="minorHAnsi"/>
                <w:lang w:val="es-ES"/>
              </w:rPr>
            </w:pPr>
            <w:r w:rsidRPr="006241AD">
              <w:rPr>
                <w:rFonts w:asciiTheme="minorHAnsi" w:hAnsiTheme="minorHAnsi" w:cstheme="minorHAnsi"/>
                <w:lang w:val="es-ES"/>
              </w:rPr>
              <w:t>Secretario</w:t>
            </w:r>
          </w:p>
        </w:tc>
        <w:tc>
          <w:tcPr>
            <w:tcW w:w="0" w:type="auto"/>
            <w:vAlign w:val="center"/>
          </w:tcPr>
          <w:p w:rsidR="006B4A8D" w:rsidRPr="006241AD" w:rsidRDefault="006B4A8D" w:rsidP="00203459">
            <w:pPr>
              <w:pStyle w:val="TableParagraph"/>
              <w:spacing w:line="360" w:lineRule="auto"/>
              <w:ind w:left="142" w:right="142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6B4A8D" w:rsidRPr="006241AD" w:rsidRDefault="006B4A8D" w:rsidP="00203459">
            <w:pPr>
              <w:pStyle w:val="TableParagraph"/>
              <w:spacing w:line="360" w:lineRule="auto"/>
              <w:ind w:left="142" w:right="142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B4A8D" w:rsidRPr="006241AD" w:rsidTr="00122F9F">
        <w:trPr>
          <w:trHeight w:val="239"/>
          <w:jc w:val="center"/>
        </w:trPr>
        <w:tc>
          <w:tcPr>
            <w:tcW w:w="0" w:type="auto"/>
            <w:vAlign w:val="center"/>
          </w:tcPr>
          <w:p w:rsidR="006B4A8D" w:rsidRPr="006241AD" w:rsidRDefault="006B4A8D" w:rsidP="00122F9F">
            <w:pPr>
              <w:pStyle w:val="TableParagraph"/>
              <w:spacing w:line="360" w:lineRule="auto"/>
              <w:ind w:left="142" w:right="142"/>
              <w:rPr>
                <w:rFonts w:asciiTheme="minorHAnsi" w:hAnsiTheme="minorHAnsi" w:cstheme="minorHAnsi"/>
                <w:lang w:val="es-ES"/>
              </w:rPr>
            </w:pPr>
            <w:r w:rsidRPr="006241AD">
              <w:rPr>
                <w:rFonts w:asciiTheme="minorHAnsi" w:hAnsiTheme="minorHAnsi" w:cstheme="minorHAnsi"/>
                <w:lang w:val="es-ES"/>
              </w:rPr>
              <w:t>Otros</w:t>
            </w:r>
            <w:r w:rsidR="00122F9F">
              <w:rPr>
                <w:rFonts w:asciiTheme="minorHAnsi" w:hAnsiTheme="minorHAnsi" w:cstheme="minorHAnsi"/>
                <w:lang w:val="es-ES"/>
              </w:rPr>
              <w:t>(especificar cargo/puesto)</w:t>
            </w:r>
          </w:p>
        </w:tc>
        <w:tc>
          <w:tcPr>
            <w:tcW w:w="0" w:type="auto"/>
            <w:vAlign w:val="center"/>
          </w:tcPr>
          <w:p w:rsidR="006B4A8D" w:rsidRDefault="009D4E88" w:rsidP="00203459">
            <w:pPr>
              <w:pStyle w:val="TableParagraph"/>
              <w:spacing w:line="360" w:lineRule="auto"/>
              <w:ind w:left="142" w:right="14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VANESA PEREZ HERNANDEZ</w:t>
            </w:r>
            <w:r w:rsidR="008D536F">
              <w:rPr>
                <w:rFonts w:asciiTheme="minorHAnsi" w:hAnsiTheme="minorHAnsi" w:cstheme="minorHAnsi"/>
                <w:lang w:val="es-ES"/>
              </w:rPr>
              <w:t xml:space="preserve"> (Educadora)</w:t>
            </w:r>
          </w:p>
          <w:p w:rsidR="009D4E88" w:rsidRDefault="009D4E88" w:rsidP="00203459">
            <w:pPr>
              <w:pStyle w:val="TableParagraph"/>
              <w:spacing w:line="360" w:lineRule="auto"/>
              <w:ind w:left="142" w:right="142"/>
              <w:rPr>
                <w:rFonts w:asciiTheme="minorHAnsi" w:hAnsiTheme="minorHAnsi" w:cstheme="minorHAnsi"/>
                <w:lang w:val="es-ES"/>
              </w:rPr>
            </w:pPr>
          </w:p>
          <w:p w:rsidR="009D4E88" w:rsidRDefault="009D4E88" w:rsidP="00203459">
            <w:pPr>
              <w:pStyle w:val="TableParagraph"/>
              <w:spacing w:line="360" w:lineRule="auto"/>
              <w:ind w:left="142" w:right="14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MONICA SANCHEZ SANCHEZ</w:t>
            </w:r>
          </w:p>
          <w:p w:rsidR="008D536F" w:rsidRPr="006241AD" w:rsidRDefault="008D536F" w:rsidP="00203459">
            <w:pPr>
              <w:pStyle w:val="TableParagraph"/>
              <w:spacing w:line="360" w:lineRule="auto"/>
              <w:ind w:left="142" w:right="14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(Educadora)</w:t>
            </w:r>
          </w:p>
        </w:tc>
        <w:tc>
          <w:tcPr>
            <w:tcW w:w="0" w:type="auto"/>
            <w:vAlign w:val="center"/>
          </w:tcPr>
          <w:p w:rsidR="006B4A8D" w:rsidRDefault="009D4E88" w:rsidP="009D4E88">
            <w:pPr>
              <w:pStyle w:val="TableParagraph"/>
              <w:spacing w:line="360" w:lineRule="auto"/>
              <w:ind w:right="14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645320223</w:t>
            </w:r>
          </w:p>
          <w:p w:rsidR="009D4E88" w:rsidRDefault="006029FC" w:rsidP="009D4E88">
            <w:pPr>
              <w:pStyle w:val="TableParagraph"/>
              <w:spacing w:line="360" w:lineRule="auto"/>
              <w:ind w:right="142"/>
              <w:rPr>
                <w:rFonts w:asciiTheme="minorHAnsi" w:hAnsiTheme="minorHAnsi" w:cstheme="minorHAnsi"/>
                <w:lang w:val="es-ES"/>
              </w:rPr>
            </w:pPr>
            <w:hyperlink r:id="rId10" w:history="1">
              <w:r w:rsidR="009D4E88" w:rsidRPr="00772B07">
                <w:rPr>
                  <w:rStyle w:val="Hipervnculo"/>
                  <w:rFonts w:asciiTheme="minorHAnsi" w:hAnsiTheme="minorHAnsi" w:cstheme="minorHAnsi"/>
                </w:rPr>
                <w:t>Ssaneva26@hotmail.com</w:t>
              </w:r>
            </w:hyperlink>
          </w:p>
          <w:p w:rsidR="009D4E88" w:rsidRDefault="009D4E88" w:rsidP="009D4E88">
            <w:pPr>
              <w:pStyle w:val="TableParagraph"/>
              <w:spacing w:line="360" w:lineRule="auto"/>
              <w:ind w:right="142"/>
              <w:rPr>
                <w:rFonts w:asciiTheme="minorHAnsi" w:hAnsiTheme="minorHAnsi" w:cstheme="minorHAnsi"/>
                <w:lang w:val="es-ES"/>
              </w:rPr>
            </w:pPr>
          </w:p>
          <w:p w:rsidR="009D4E88" w:rsidRDefault="009D4E88" w:rsidP="009D4E88">
            <w:pPr>
              <w:pStyle w:val="TableParagraph"/>
              <w:spacing w:line="360" w:lineRule="auto"/>
              <w:ind w:right="14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685952499</w:t>
            </w:r>
          </w:p>
          <w:p w:rsidR="009D4E88" w:rsidRDefault="009D4E88" w:rsidP="009D4E88">
            <w:pPr>
              <w:pStyle w:val="TableParagraph"/>
              <w:spacing w:line="360" w:lineRule="auto"/>
              <w:ind w:right="142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Mons2.14@hotmail.com</w:t>
            </w:r>
          </w:p>
          <w:p w:rsidR="009D4E88" w:rsidRPr="006241AD" w:rsidRDefault="009D4E88" w:rsidP="009D4E88">
            <w:pPr>
              <w:pStyle w:val="TableParagraph"/>
              <w:spacing w:line="360" w:lineRule="auto"/>
              <w:ind w:right="142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203459" w:rsidRDefault="00203459">
      <w:pPr>
        <w:rPr>
          <w:rFonts w:cstheme="minorHAnsi"/>
          <w:color w:val="404040" w:themeColor="text1" w:themeTint="BF"/>
        </w:rPr>
      </w:pPr>
    </w:p>
    <w:p w:rsidR="001539CD" w:rsidRDefault="009752F5" w:rsidP="008D254B">
      <w:pPr>
        <w:pStyle w:val="Prrafodelista"/>
        <w:numPr>
          <w:ilvl w:val="1"/>
          <w:numId w:val="1"/>
        </w:numPr>
        <w:spacing w:line="360" w:lineRule="auto"/>
        <w:ind w:left="850" w:hanging="493"/>
        <w:jc w:val="both"/>
        <w:rPr>
          <w:rFonts w:asciiTheme="minorHAnsi" w:hAnsiTheme="minorHAnsi" w:cstheme="minorHAnsi"/>
          <w:b/>
        </w:rPr>
      </w:pPr>
      <w:r w:rsidRPr="009752F5">
        <w:rPr>
          <w:rFonts w:asciiTheme="minorHAnsi" w:hAnsiTheme="minorHAnsi" w:cstheme="minorHAnsi"/>
          <w:b/>
        </w:rPr>
        <w:t xml:space="preserve">Estrategias de refuerzo de la coordinación </w:t>
      </w:r>
      <w:r w:rsidR="008F7BE3">
        <w:rPr>
          <w:rFonts w:asciiTheme="minorHAnsi" w:hAnsiTheme="minorHAnsi" w:cstheme="minorHAnsi"/>
          <w:b/>
        </w:rPr>
        <w:t>docente.</w:t>
      </w:r>
    </w:p>
    <w:p w:rsidR="009752F5" w:rsidRDefault="009752F5" w:rsidP="008D254B">
      <w:pPr>
        <w:pStyle w:val="Prrafodelista"/>
        <w:spacing w:line="360" w:lineRule="auto"/>
        <w:ind w:left="851"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877"/>
        <w:gridCol w:w="1670"/>
        <w:gridCol w:w="2815"/>
        <w:gridCol w:w="2358"/>
      </w:tblGrid>
      <w:tr w:rsidR="009D4E88" w:rsidRPr="00727257" w:rsidTr="00122F9F">
        <w:trPr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9752F5" w:rsidRPr="00727257" w:rsidRDefault="009752F5" w:rsidP="00122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27257">
              <w:rPr>
                <w:rFonts w:asciiTheme="minorHAnsi" w:hAnsiTheme="minorHAnsi" w:cstheme="minorHAnsi"/>
                <w:b/>
              </w:rPr>
              <w:t>Nivel de coordinación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752F5" w:rsidRPr="00727257" w:rsidRDefault="009752F5" w:rsidP="00122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27257">
              <w:rPr>
                <w:rFonts w:asciiTheme="minorHAnsi" w:hAnsiTheme="minorHAnsi" w:cstheme="minorHAnsi"/>
                <w:b/>
              </w:rPr>
              <w:t xml:space="preserve">Estrategias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752F5" w:rsidRPr="00727257" w:rsidRDefault="009752F5" w:rsidP="00122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27257">
              <w:rPr>
                <w:rFonts w:asciiTheme="minorHAnsi" w:hAnsiTheme="minorHAnsi" w:cstheme="minorHAnsi"/>
                <w:b/>
              </w:rPr>
              <w:t>Periodicidad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752F5" w:rsidRPr="00727257" w:rsidRDefault="009752F5" w:rsidP="00122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27257">
              <w:rPr>
                <w:rFonts w:asciiTheme="minorHAnsi" w:hAnsiTheme="minorHAnsi" w:cstheme="minorHAnsi"/>
                <w:b/>
              </w:rPr>
              <w:t>Responsables del seguimiento</w:t>
            </w:r>
          </w:p>
        </w:tc>
      </w:tr>
      <w:tr w:rsidR="009D4E88" w:rsidRPr="00727257" w:rsidTr="00E3534B">
        <w:trPr>
          <w:trHeight w:val="392"/>
          <w:jc w:val="center"/>
        </w:trPr>
        <w:tc>
          <w:tcPr>
            <w:tcW w:w="0" w:type="auto"/>
            <w:vAlign w:val="center"/>
          </w:tcPr>
          <w:p w:rsidR="009752F5" w:rsidRDefault="009752F5" w:rsidP="00122F9F">
            <w:pPr>
              <w:spacing w:line="360" w:lineRule="auto"/>
              <w:jc w:val="center"/>
              <w:rPr>
                <w:rFonts w:cstheme="minorHAnsi"/>
              </w:rPr>
            </w:pPr>
          </w:p>
          <w:p w:rsidR="008D536F" w:rsidRPr="009D4E88" w:rsidRDefault="008D536F" w:rsidP="00122F9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Educadoras/ dirección</w:t>
            </w:r>
          </w:p>
        </w:tc>
        <w:tc>
          <w:tcPr>
            <w:tcW w:w="0" w:type="auto"/>
            <w:vAlign w:val="center"/>
          </w:tcPr>
          <w:p w:rsidR="009752F5" w:rsidRDefault="009D4E88" w:rsidP="00122F9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Correo </w:t>
            </w:r>
            <w:r w:rsidR="008D536F">
              <w:rPr>
                <w:rFonts w:cstheme="minorHAnsi"/>
              </w:rPr>
              <w:t>electrónico.</w:t>
            </w:r>
          </w:p>
          <w:p w:rsidR="008D536F" w:rsidRDefault="008D536F" w:rsidP="00122F9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Reuniones virtuales</w:t>
            </w:r>
          </w:p>
          <w:p w:rsidR="008D536F" w:rsidRPr="009D4E88" w:rsidRDefault="008D536F" w:rsidP="00122F9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Telefono</w:t>
            </w:r>
          </w:p>
        </w:tc>
        <w:tc>
          <w:tcPr>
            <w:tcW w:w="0" w:type="auto"/>
            <w:vAlign w:val="center"/>
          </w:tcPr>
          <w:p w:rsidR="009752F5" w:rsidRPr="009D4E88" w:rsidRDefault="009D4E88" w:rsidP="00122F9F">
            <w:pPr>
              <w:spacing w:line="360" w:lineRule="auto"/>
              <w:jc w:val="center"/>
              <w:rPr>
                <w:rFonts w:cstheme="minorHAnsi"/>
              </w:rPr>
            </w:pPr>
            <w:r w:rsidRPr="009D4E88">
              <w:rPr>
                <w:rFonts w:cstheme="minorHAnsi"/>
              </w:rPr>
              <w:t>En cualquier momento que sea necesario</w:t>
            </w:r>
          </w:p>
        </w:tc>
        <w:tc>
          <w:tcPr>
            <w:tcW w:w="0" w:type="auto"/>
            <w:vAlign w:val="center"/>
          </w:tcPr>
          <w:p w:rsidR="009752F5" w:rsidRDefault="009D4E88" w:rsidP="00122F9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Dirección-Educadoras</w:t>
            </w:r>
          </w:p>
          <w:p w:rsidR="008D536F" w:rsidRPr="009D4E88" w:rsidRDefault="008D536F" w:rsidP="00122F9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(Equipo coordinador)</w:t>
            </w:r>
          </w:p>
        </w:tc>
      </w:tr>
      <w:tr w:rsidR="009D4E88" w:rsidRPr="00727257" w:rsidTr="00E3534B">
        <w:trPr>
          <w:trHeight w:val="411"/>
          <w:jc w:val="center"/>
        </w:trPr>
        <w:tc>
          <w:tcPr>
            <w:tcW w:w="0" w:type="auto"/>
            <w:vAlign w:val="center"/>
          </w:tcPr>
          <w:p w:rsidR="009752F5" w:rsidRPr="00727257" w:rsidRDefault="009752F5" w:rsidP="00122F9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9752F5" w:rsidRPr="00727257" w:rsidRDefault="009752F5" w:rsidP="00122F9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9752F5" w:rsidRPr="00727257" w:rsidRDefault="009752F5" w:rsidP="00122F9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9752F5" w:rsidRPr="00727257" w:rsidRDefault="009752F5" w:rsidP="00122F9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9752F5" w:rsidRDefault="009752F5" w:rsidP="009752F5">
      <w:pPr>
        <w:pStyle w:val="Prrafodelista"/>
        <w:spacing w:line="360" w:lineRule="auto"/>
        <w:ind w:left="851"/>
        <w:jc w:val="both"/>
        <w:rPr>
          <w:rFonts w:asciiTheme="minorHAnsi" w:hAnsiTheme="minorHAnsi" w:cstheme="minorHAnsi"/>
          <w:b/>
        </w:rPr>
      </w:pPr>
    </w:p>
    <w:p w:rsidR="009752F5" w:rsidRDefault="009752F5" w:rsidP="008D254B">
      <w:pPr>
        <w:pStyle w:val="Prrafodelista"/>
        <w:numPr>
          <w:ilvl w:val="1"/>
          <w:numId w:val="1"/>
        </w:numPr>
        <w:tabs>
          <w:tab w:val="left" w:pos="851"/>
        </w:tabs>
        <w:spacing w:line="360" w:lineRule="auto"/>
        <w:ind w:left="709" w:hanging="352"/>
        <w:rPr>
          <w:rFonts w:asciiTheme="minorHAnsi" w:hAnsiTheme="minorHAnsi" w:cstheme="minorHAnsi"/>
          <w:b/>
        </w:rPr>
      </w:pPr>
      <w:r w:rsidRPr="009752F5">
        <w:rPr>
          <w:rFonts w:asciiTheme="minorHAnsi" w:hAnsiTheme="minorHAnsi" w:cstheme="minorHAnsi"/>
          <w:b/>
        </w:rPr>
        <w:t>Estrategias de refuerzo de la coordinación con las familias.</w:t>
      </w:r>
    </w:p>
    <w:p w:rsidR="009752F5" w:rsidRDefault="009752F5" w:rsidP="008D254B">
      <w:pPr>
        <w:pStyle w:val="Prrafodelista"/>
        <w:tabs>
          <w:tab w:val="left" w:pos="851"/>
        </w:tabs>
        <w:spacing w:line="360" w:lineRule="auto"/>
        <w:ind w:left="709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076"/>
        <w:gridCol w:w="1665"/>
        <w:gridCol w:w="2695"/>
        <w:gridCol w:w="2284"/>
      </w:tblGrid>
      <w:tr w:rsidR="009752F5" w:rsidRPr="00727257" w:rsidTr="000221BC">
        <w:trPr>
          <w:trHeight w:val="880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9752F5" w:rsidRPr="00727257" w:rsidRDefault="009752F5" w:rsidP="00122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27257">
              <w:rPr>
                <w:rFonts w:asciiTheme="minorHAnsi" w:hAnsiTheme="minorHAnsi" w:cstheme="minorHAnsi"/>
                <w:b/>
              </w:rPr>
              <w:t>Nivel de coordinación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752F5" w:rsidRPr="00727257" w:rsidRDefault="009752F5" w:rsidP="00122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27257">
              <w:rPr>
                <w:rFonts w:asciiTheme="minorHAnsi" w:hAnsiTheme="minorHAnsi" w:cstheme="minorHAnsi"/>
                <w:b/>
              </w:rPr>
              <w:t xml:space="preserve">Estrategias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752F5" w:rsidRPr="00727257" w:rsidRDefault="009752F5" w:rsidP="00122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27257">
              <w:rPr>
                <w:rFonts w:asciiTheme="minorHAnsi" w:hAnsiTheme="minorHAnsi" w:cstheme="minorHAnsi"/>
                <w:b/>
              </w:rPr>
              <w:t>Periodicidad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752F5" w:rsidRPr="00727257" w:rsidRDefault="009752F5" w:rsidP="00122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27257">
              <w:rPr>
                <w:rFonts w:asciiTheme="minorHAnsi" w:hAnsiTheme="minorHAnsi" w:cstheme="minorHAnsi"/>
                <w:b/>
              </w:rPr>
              <w:t>Responsables del seguimiento</w:t>
            </w:r>
          </w:p>
        </w:tc>
      </w:tr>
      <w:tr w:rsidR="009752F5" w:rsidRPr="00727257" w:rsidTr="00C64DAC">
        <w:trPr>
          <w:trHeight w:val="392"/>
          <w:jc w:val="center"/>
        </w:trPr>
        <w:tc>
          <w:tcPr>
            <w:tcW w:w="0" w:type="auto"/>
            <w:vAlign w:val="center"/>
          </w:tcPr>
          <w:p w:rsidR="007B31C6" w:rsidRDefault="007B31C6" w:rsidP="00122F9F">
            <w:pPr>
              <w:spacing w:line="360" w:lineRule="auto"/>
              <w:jc w:val="center"/>
              <w:rPr>
                <w:rFonts w:cstheme="minorHAnsi"/>
              </w:rPr>
            </w:pPr>
          </w:p>
          <w:p w:rsidR="009752F5" w:rsidRPr="000221BC" w:rsidRDefault="007B31C6" w:rsidP="00122F9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Educadora/</w:t>
            </w:r>
            <w:r w:rsidR="000221BC" w:rsidRPr="000221BC">
              <w:rPr>
                <w:rFonts w:cstheme="minorHAnsi"/>
              </w:rPr>
              <w:t>familias</w:t>
            </w:r>
          </w:p>
        </w:tc>
        <w:tc>
          <w:tcPr>
            <w:tcW w:w="0" w:type="auto"/>
            <w:vAlign w:val="center"/>
          </w:tcPr>
          <w:p w:rsidR="007B31C6" w:rsidRDefault="007B31C6" w:rsidP="00122F9F">
            <w:pPr>
              <w:spacing w:line="360" w:lineRule="auto"/>
              <w:jc w:val="center"/>
              <w:rPr>
                <w:rFonts w:cstheme="minorHAnsi"/>
              </w:rPr>
            </w:pPr>
          </w:p>
          <w:p w:rsidR="009752F5" w:rsidRDefault="000221BC" w:rsidP="00122F9F">
            <w:pPr>
              <w:spacing w:line="360" w:lineRule="auto"/>
              <w:jc w:val="center"/>
              <w:rPr>
                <w:rFonts w:cstheme="minorHAnsi"/>
              </w:rPr>
            </w:pPr>
            <w:r w:rsidRPr="000221BC">
              <w:rPr>
                <w:rFonts w:cstheme="minorHAnsi"/>
              </w:rPr>
              <w:lastRenderedPageBreak/>
              <w:t>Correo electrónico</w:t>
            </w:r>
            <w:r w:rsidR="007B31C6">
              <w:rPr>
                <w:rFonts w:cstheme="minorHAnsi"/>
              </w:rPr>
              <w:t>.</w:t>
            </w:r>
          </w:p>
          <w:p w:rsidR="007B31C6" w:rsidRDefault="007B31C6" w:rsidP="00122F9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Reuniones virtuales.</w:t>
            </w:r>
          </w:p>
          <w:p w:rsidR="007B31C6" w:rsidRDefault="007B31C6" w:rsidP="00122F9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Telefono.</w:t>
            </w:r>
          </w:p>
          <w:p w:rsidR="007B31C6" w:rsidRPr="000221BC" w:rsidRDefault="007B31C6" w:rsidP="00122F9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Correo electrónico</w:t>
            </w:r>
          </w:p>
        </w:tc>
        <w:tc>
          <w:tcPr>
            <w:tcW w:w="0" w:type="auto"/>
            <w:vAlign w:val="center"/>
          </w:tcPr>
          <w:p w:rsidR="007B31C6" w:rsidRDefault="007B31C6" w:rsidP="00122F9F">
            <w:pPr>
              <w:spacing w:line="360" w:lineRule="auto"/>
              <w:jc w:val="center"/>
              <w:rPr>
                <w:rFonts w:cstheme="minorHAnsi"/>
              </w:rPr>
            </w:pPr>
          </w:p>
          <w:p w:rsidR="007B31C6" w:rsidRDefault="007B31C6" w:rsidP="00122F9F">
            <w:pPr>
              <w:spacing w:line="360" w:lineRule="auto"/>
              <w:jc w:val="center"/>
              <w:rPr>
                <w:rFonts w:cstheme="minorHAnsi"/>
              </w:rPr>
            </w:pPr>
          </w:p>
          <w:p w:rsidR="009752F5" w:rsidRPr="000221BC" w:rsidRDefault="000221BC" w:rsidP="00122F9F">
            <w:pPr>
              <w:spacing w:line="360" w:lineRule="auto"/>
              <w:jc w:val="center"/>
              <w:rPr>
                <w:rFonts w:cstheme="minorHAnsi"/>
              </w:rPr>
            </w:pPr>
            <w:r w:rsidRPr="000221BC">
              <w:rPr>
                <w:rFonts w:cstheme="minorHAnsi"/>
              </w:rPr>
              <w:t>En cualquier momento que sea necesario</w:t>
            </w:r>
          </w:p>
        </w:tc>
        <w:tc>
          <w:tcPr>
            <w:tcW w:w="0" w:type="auto"/>
            <w:vAlign w:val="center"/>
          </w:tcPr>
          <w:p w:rsidR="007B31C6" w:rsidRDefault="007B31C6" w:rsidP="00122F9F">
            <w:pPr>
              <w:spacing w:line="360" w:lineRule="auto"/>
              <w:jc w:val="center"/>
              <w:rPr>
                <w:rFonts w:cstheme="minorHAnsi"/>
              </w:rPr>
            </w:pPr>
          </w:p>
          <w:p w:rsidR="007B31C6" w:rsidRDefault="007B31C6" w:rsidP="00122F9F">
            <w:pPr>
              <w:spacing w:line="360" w:lineRule="auto"/>
              <w:jc w:val="center"/>
              <w:rPr>
                <w:rFonts w:cstheme="minorHAnsi"/>
              </w:rPr>
            </w:pPr>
          </w:p>
          <w:p w:rsidR="009752F5" w:rsidRDefault="000221BC" w:rsidP="00122F9F">
            <w:pPr>
              <w:spacing w:line="360" w:lineRule="auto"/>
              <w:jc w:val="center"/>
              <w:rPr>
                <w:rFonts w:cstheme="minorHAnsi"/>
              </w:rPr>
            </w:pPr>
            <w:r w:rsidRPr="000221BC">
              <w:rPr>
                <w:rFonts w:cstheme="minorHAnsi"/>
              </w:rPr>
              <w:t xml:space="preserve">Dirección </w:t>
            </w:r>
            <w:r w:rsidR="007B31C6">
              <w:rPr>
                <w:rFonts w:cstheme="minorHAnsi"/>
              </w:rPr>
              <w:t>–</w:t>
            </w:r>
            <w:r w:rsidRPr="000221BC">
              <w:rPr>
                <w:rFonts w:cstheme="minorHAnsi"/>
              </w:rPr>
              <w:t xml:space="preserve"> Educadora</w:t>
            </w:r>
          </w:p>
          <w:p w:rsidR="007B31C6" w:rsidRPr="000221BC" w:rsidRDefault="007B31C6" w:rsidP="00122F9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Equipo coordinador</w:t>
            </w:r>
          </w:p>
        </w:tc>
      </w:tr>
      <w:tr w:rsidR="009752F5" w:rsidRPr="00727257" w:rsidTr="00C64DAC">
        <w:trPr>
          <w:trHeight w:val="411"/>
          <w:jc w:val="center"/>
        </w:trPr>
        <w:tc>
          <w:tcPr>
            <w:tcW w:w="0" w:type="auto"/>
            <w:vAlign w:val="center"/>
          </w:tcPr>
          <w:p w:rsidR="009752F5" w:rsidRPr="00727257" w:rsidRDefault="009752F5" w:rsidP="00122F9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9752F5" w:rsidRPr="00727257" w:rsidRDefault="009752F5" w:rsidP="00122F9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9752F5" w:rsidRPr="00727257" w:rsidRDefault="009752F5" w:rsidP="00122F9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9752F5" w:rsidRPr="00727257" w:rsidRDefault="009752F5" w:rsidP="00122F9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9752F5" w:rsidRDefault="009752F5" w:rsidP="009752F5">
      <w:pPr>
        <w:tabs>
          <w:tab w:val="left" w:pos="851"/>
        </w:tabs>
        <w:rPr>
          <w:rFonts w:cstheme="minorHAnsi"/>
          <w:b/>
        </w:rPr>
      </w:pPr>
    </w:p>
    <w:p w:rsidR="009752F5" w:rsidRPr="009752F5" w:rsidRDefault="008F7BE3" w:rsidP="008D254B">
      <w:pPr>
        <w:pStyle w:val="Prrafodelista"/>
        <w:numPr>
          <w:ilvl w:val="1"/>
          <w:numId w:val="1"/>
        </w:numPr>
        <w:tabs>
          <w:tab w:val="left" w:pos="851"/>
        </w:tabs>
        <w:spacing w:line="360" w:lineRule="auto"/>
        <w:ind w:left="709" w:hanging="35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</w:t>
      </w:r>
      <w:r w:rsidR="009752F5" w:rsidRPr="009752F5">
        <w:rPr>
          <w:rFonts w:asciiTheme="minorHAnsi" w:hAnsiTheme="minorHAnsi" w:cstheme="minorHAnsi"/>
          <w:b/>
        </w:rPr>
        <w:t>edidas de seguimiento del Plan de Contingencia.</w:t>
      </w:r>
    </w:p>
    <w:p w:rsidR="009752F5" w:rsidRPr="009752F5" w:rsidRDefault="009752F5" w:rsidP="009752F5">
      <w:pPr>
        <w:pStyle w:val="Prrafodelista"/>
        <w:spacing w:line="360" w:lineRule="auto"/>
        <w:ind w:left="1080"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5000" w:type="pct"/>
        <w:jc w:val="center"/>
        <w:tblLook w:val="04A0"/>
      </w:tblPr>
      <w:tblGrid>
        <w:gridCol w:w="1524"/>
        <w:gridCol w:w="2255"/>
        <w:gridCol w:w="4941"/>
      </w:tblGrid>
      <w:tr w:rsidR="008D254B" w:rsidRPr="00727257" w:rsidTr="00A00A21">
        <w:trPr>
          <w:jc w:val="center"/>
        </w:trPr>
        <w:tc>
          <w:tcPr>
            <w:tcW w:w="874" w:type="pct"/>
            <w:shd w:val="clear" w:color="auto" w:fill="DBE5F1" w:themeFill="accent1" w:themeFillTint="33"/>
            <w:vAlign w:val="center"/>
          </w:tcPr>
          <w:p w:rsidR="008D254B" w:rsidRPr="00727257" w:rsidRDefault="008D254B" w:rsidP="00122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Medida </w:t>
            </w:r>
          </w:p>
        </w:tc>
        <w:tc>
          <w:tcPr>
            <w:tcW w:w="1293" w:type="pct"/>
            <w:shd w:val="clear" w:color="auto" w:fill="DBE5F1" w:themeFill="accent1" w:themeFillTint="33"/>
            <w:vAlign w:val="center"/>
          </w:tcPr>
          <w:p w:rsidR="008D254B" w:rsidRPr="00727257" w:rsidRDefault="008D254B" w:rsidP="00122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27257">
              <w:rPr>
                <w:rFonts w:asciiTheme="minorHAnsi" w:hAnsiTheme="minorHAnsi" w:cstheme="minorHAnsi"/>
                <w:b/>
              </w:rPr>
              <w:t>Periodicidad</w:t>
            </w:r>
          </w:p>
        </w:tc>
        <w:tc>
          <w:tcPr>
            <w:tcW w:w="2832" w:type="pct"/>
            <w:shd w:val="clear" w:color="auto" w:fill="DBE5F1" w:themeFill="accent1" w:themeFillTint="33"/>
            <w:vAlign w:val="center"/>
          </w:tcPr>
          <w:p w:rsidR="008D254B" w:rsidRPr="00727257" w:rsidRDefault="008D254B" w:rsidP="00122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27257">
              <w:rPr>
                <w:rFonts w:asciiTheme="minorHAnsi" w:hAnsiTheme="minorHAnsi" w:cstheme="minorHAnsi"/>
                <w:b/>
              </w:rPr>
              <w:t>Responsables del seguimiento</w:t>
            </w:r>
          </w:p>
        </w:tc>
      </w:tr>
      <w:tr w:rsidR="008D254B" w:rsidRPr="00727257" w:rsidTr="00A00A21">
        <w:trPr>
          <w:trHeight w:val="392"/>
          <w:jc w:val="center"/>
        </w:trPr>
        <w:tc>
          <w:tcPr>
            <w:tcW w:w="874" w:type="pct"/>
            <w:vAlign w:val="center"/>
          </w:tcPr>
          <w:p w:rsidR="008D254B" w:rsidRPr="007B31C6" w:rsidRDefault="007B31C6" w:rsidP="00122F9F">
            <w:pPr>
              <w:spacing w:line="360" w:lineRule="auto"/>
              <w:jc w:val="center"/>
              <w:rPr>
                <w:rFonts w:cstheme="minorHAnsi"/>
              </w:rPr>
            </w:pPr>
            <w:r w:rsidRPr="007B31C6">
              <w:rPr>
                <w:rFonts w:cstheme="minorHAnsi"/>
              </w:rPr>
              <w:t>Seguimiento del Plan de Contingencia</w:t>
            </w:r>
          </w:p>
        </w:tc>
        <w:tc>
          <w:tcPr>
            <w:tcW w:w="1293" w:type="pct"/>
            <w:vAlign w:val="center"/>
          </w:tcPr>
          <w:p w:rsidR="008D254B" w:rsidRDefault="007B31C6" w:rsidP="00122F9F">
            <w:pPr>
              <w:spacing w:line="360" w:lineRule="auto"/>
              <w:jc w:val="center"/>
              <w:rPr>
                <w:rFonts w:cstheme="minorHAnsi"/>
              </w:rPr>
            </w:pPr>
            <w:r w:rsidRPr="007B31C6">
              <w:rPr>
                <w:rFonts w:cstheme="minorHAnsi"/>
              </w:rPr>
              <w:t>Durante todo el curso escolar</w:t>
            </w:r>
            <w:r w:rsidR="00CD4DB5">
              <w:rPr>
                <w:rFonts w:cstheme="minorHAnsi"/>
              </w:rPr>
              <w:t>.</w:t>
            </w:r>
          </w:p>
          <w:p w:rsidR="00CD4DB5" w:rsidRPr="007B31C6" w:rsidRDefault="00CD4DB5" w:rsidP="00122F9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Mensualmente</w:t>
            </w:r>
          </w:p>
        </w:tc>
        <w:tc>
          <w:tcPr>
            <w:tcW w:w="2832" w:type="pct"/>
            <w:vAlign w:val="center"/>
          </w:tcPr>
          <w:p w:rsidR="008D254B" w:rsidRPr="007B31C6" w:rsidRDefault="007B31C6" w:rsidP="00122F9F">
            <w:pPr>
              <w:spacing w:line="360" w:lineRule="auto"/>
              <w:jc w:val="center"/>
              <w:rPr>
                <w:rFonts w:cstheme="minorHAnsi"/>
              </w:rPr>
            </w:pPr>
            <w:r w:rsidRPr="007B31C6">
              <w:rPr>
                <w:rFonts w:cstheme="minorHAnsi"/>
              </w:rPr>
              <w:t>Dirección-Educadoras</w:t>
            </w:r>
          </w:p>
          <w:p w:rsidR="007B31C6" w:rsidRPr="007B31C6" w:rsidRDefault="00CD4DB5" w:rsidP="00122F9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(Equipo coordi</w:t>
            </w:r>
            <w:r w:rsidR="007B31C6" w:rsidRPr="007B31C6">
              <w:rPr>
                <w:rFonts w:cstheme="minorHAnsi"/>
              </w:rPr>
              <w:t>nador)</w:t>
            </w:r>
          </w:p>
        </w:tc>
      </w:tr>
      <w:tr w:rsidR="008D254B" w:rsidRPr="00727257" w:rsidTr="00A00A21">
        <w:trPr>
          <w:trHeight w:val="411"/>
          <w:jc w:val="center"/>
        </w:trPr>
        <w:tc>
          <w:tcPr>
            <w:tcW w:w="874" w:type="pct"/>
            <w:vAlign w:val="center"/>
          </w:tcPr>
          <w:p w:rsidR="008D254B" w:rsidRPr="00727257" w:rsidRDefault="008D254B" w:rsidP="00122F9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93" w:type="pct"/>
            <w:vAlign w:val="center"/>
          </w:tcPr>
          <w:p w:rsidR="008D254B" w:rsidRPr="00727257" w:rsidRDefault="008D254B" w:rsidP="00122F9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32" w:type="pct"/>
            <w:vAlign w:val="center"/>
          </w:tcPr>
          <w:p w:rsidR="008D254B" w:rsidRPr="00727257" w:rsidRDefault="008D254B" w:rsidP="00122F9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A00A21" w:rsidRDefault="00A00A21" w:rsidP="00E1331F">
      <w:pPr>
        <w:spacing w:line="360" w:lineRule="auto"/>
        <w:jc w:val="both"/>
        <w:rPr>
          <w:rFonts w:cstheme="minorHAnsi"/>
          <w:color w:val="808080" w:themeColor="background1" w:themeShade="80"/>
        </w:rPr>
      </w:pPr>
    </w:p>
    <w:p w:rsidR="00A00A21" w:rsidRDefault="00A00A21">
      <w:pPr>
        <w:rPr>
          <w:rFonts w:cstheme="minorHAnsi"/>
          <w:color w:val="808080" w:themeColor="background1" w:themeShade="80"/>
        </w:rPr>
      </w:pPr>
      <w:r>
        <w:rPr>
          <w:rFonts w:cstheme="minorHAnsi"/>
          <w:color w:val="808080" w:themeColor="background1" w:themeShade="80"/>
        </w:rPr>
        <w:br w:type="page"/>
      </w:r>
    </w:p>
    <w:p w:rsidR="00014846" w:rsidRPr="00A00A21" w:rsidRDefault="00A00A21" w:rsidP="00A00A21">
      <w:pPr>
        <w:pStyle w:val="Prrafodelista"/>
        <w:numPr>
          <w:ilvl w:val="1"/>
          <w:numId w:val="23"/>
        </w:numPr>
        <w:spacing w:line="360" w:lineRule="auto"/>
        <w:ind w:left="709" w:hanging="349"/>
        <w:jc w:val="both"/>
        <w:rPr>
          <w:rFonts w:asciiTheme="minorHAnsi" w:hAnsiTheme="minorHAnsi" w:cstheme="minorHAnsi"/>
          <w:b/>
        </w:rPr>
      </w:pPr>
      <w:r w:rsidRPr="00A00A21">
        <w:rPr>
          <w:rFonts w:asciiTheme="minorHAnsi" w:hAnsiTheme="minorHAnsi" w:cstheme="minorHAnsi"/>
          <w:b/>
        </w:rPr>
        <w:lastRenderedPageBreak/>
        <w:t>ELEMENTOS DE CARÁCTER PEDAGÓGICO.</w:t>
      </w:r>
    </w:p>
    <w:p w:rsidR="00271D84" w:rsidRDefault="00271D84" w:rsidP="00271D84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vanish/>
        </w:rPr>
      </w:pPr>
      <w:r>
        <w:rPr>
          <w:rFonts w:asciiTheme="minorHAnsi" w:hAnsiTheme="minorHAnsi" w:cstheme="minorHAnsi"/>
          <w:b/>
          <w:vanish/>
        </w:rPr>
        <w:t>ELEMENTOS DE CARÁCTER PEDAGÓGICO</w:t>
      </w:r>
    </w:p>
    <w:p w:rsidR="00271D84" w:rsidRPr="00271D84" w:rsidRDefault="00271D84" w:rsidP="00271D84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Theme="minorHAnsi" w:hAnsiTheme="minorHAnsi" w:cstheme="minorHAnsi"/>
          <w:b/>
          <w:vanish/>
        </w:rPr>
      </w:pPr>
    </w:p>
    <w:p w:rsidR="002B13F0" w:rsidRPr="00271D84" w:rsidRDefault="00AF5C63" w:rsidP="008D254B">
      <w:pPr>
        <w:pStyle w:val="Prrafodelista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271D84">
        <w:rPr>
          <w:rFonts w:asciiTheme="minorHAnsi" w:hAnsiTheme="minorHAnsi" w:cstheme="minorHAnsi"/>
          <w:b/>
        </w:rPr>
        <w:t xml:space="preserve">Ajustes </w:t>
      </w:r>
      <w:r w:rsidR="009752F5">
        <w:rPr>
          <w:rFonts w:asciiTheme="minorHAnsi" w:hAnsiTheme="minorHAnsi" w:cstheme="minorHAnsi"/>
          <w:b/>
        </w:rPr>
        <w:t>de los diferentes elementos de las programaciones didácticas</w:t>
      </w:r>
      <w:r w:rsidR="008F7BE3">
        <w:rPr>
          <w:rFonts w:asciiTheme="minorHAnsi" w:hAnsiTheme="minorHAnsi" w:cstheme="minorHAnsi"/>
          <w:b/>
        </w:rPr>
        <w:t xml:space="preserve"> con las estrategias que permitan la continuidad de los procesos de enseñanza-aprendizaje</w:t>
      </w:r>
      <w:r w:rsidR="00105A13">
        <w:rPr>
          <w:rFonts w:asciiTheme="minorHAnsi" w:hAnsiTheme="minorHAnsi" w:cstheme="minorHAnsi"/>
          <w:b/>
        </w:rPr>
        <w:t xml:space="preserve"> a distancia</w:t>
      </w:r>
      <w:r w:rsidR="008F7BE3">
        <w:rPr>
          <w:rFonts w:asciiTheme="minorHAnsi" w:hAnsiTheme="minorHAnsi" w:cstheme="minorHAnsi"/>
          <w:b/>
        </w:rPr>
        <w:t xml:space="preserve">. </w:t>
      </w:r>
    </w:p>
    <w:p w:rsidR="00727257" w:rsidRPr="00271D84" w:rsidRDefault="00727257" w:rsidP="008D254B">
      <w:pPr>
        <w:pStyle w:val="Ttulo1"/>
        <w:spacing w:before="0" w:line="36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6658"/>
        <w:gridCol w:w="1836"/>
      </w:tblGrid>
      <w:tr w:rsidR="001539CD" w:rsidRPr="003A4447" w:rsidTr="00A00A21">
        <w:trPr>
          <w:jc w:val="center"/>
        </w:trPr>
        <w:tc>
          <w:tcPr>
            <w:tcW w:w="6658" w:type="dxa"/>
            <w:shd w:val="clear" w:color="auto" w:fill="DBE5F1" w:themeFill="accent1" w:themeFillTint="33"/>
            <w:vAlign w:val="center"/>
          </w:tcPr>
          <w:p w:rsidR="001539CD" w:rsidRPr="003A4447" w:rsidRDefault="008F7BE3" w:rsidP="00A00A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Estrategia</w:t>
            </w:r>
          </w:p>
        </w:tc>
        <w:tc>
          <w:tcPr>
            <w:tcW w:w="1836" w:type="dxa"/>
            <w:shd w:val="clear" w:color="auto" w:fill="DBE5F1" w:themeFill="accent1" w:themeFillTint="33"/>
            <w:vAlign w:val="center"/>
          </w:tcPr>
          <w:p w:rsidR="001539CD" w:rsidRPr="003A4447" w:rsidRDefault="001539CD" w:rsidP="00A00A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447">
              <w:rPr>
                <w:rFonts w:asciiTheme="minorHAnsi" w:hAnsiTheme="minorHAnsi" w:cstheme="minorHAnsi"/>
                <w:b/>
              </w:rPr>
              <w:t>Responsables</w:t>
            </w:r>
          </w:p>
        </w:tc>
      </w:tr>
      <w:tr w:rsidR="001539CD" w:rsidRPr="003A4447" w:rsidTr="00383267">
        <w:trPr>
          <w:jc w:val="center"/>
        </w:trPr>
        <w:tc>
          <w:tcPr>
            <w:tcW w:w="6658" w:type="dxa"/>
          </w:tcPr>
          <w:p w:rsidR="001539CD" w:rsidRDefault="007B31C6" w:rsidP="007B31C6">
            <w:pPr>
              <w:pStyle w:val="Ttulo1"/>
              <w:spacing w:before="0" w:line="360" w:lineRule="auto"/>
              <w:ind w:left="0" w:firstLine="709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31C6">
              <w:rPr>
                <w:rFonts w:asciiTheme="minorHAnsi" w:hAnsiTheme="minorHAnsi" w:cstheme="minorHAnsi"/>
                <w:b w:val="0"/>
                <w:sz w:val="22"/>
                <w:szCs w:val="22"/>
              </w:rPr>
              <w:t>Utilizar recur</w:t>
            </w:r>
            <w:r w:rsidR="00D01C8B">
              <w:rPr>
                <w:rFonts w:asciiTheme="minorHAnsi" w:hAnsiTheme="minorHAnsi" w:cstheme="minorHAnsi"/>
                <w:b w:val="0"/>
                <w:sz w:val="22"/>
                <w:szCs w:val="22"/>
              </w:rPr>
              <w:t>sos caseros adaptados a la edad y a través de</w:t>
            </w:r>
          </w:p>
          <w:p w:rsidR="00CD4DB5" w:rsidRPr="007B31C6" w:rsidRDefault="00CD4DB5" w:rsidP="00D01C8B">
            <w:pPr>
              <w:pStyle w:val="Ttulo1"/>
              <w:spacing w:before="0" w:line="360" w:lineRule="auto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videos para que nos vean los </w:t>
            </w:r>
            <w:r w:rsidR="00D01C8B">
              <w:rPr>
                <w:rFonts w:asciiTheme="minorHAnsi" w:hAnsiTheme="minorHAnsi" w:cstheme="minorHAnsi"/>
                <w:b w:val="0"/>
                <w:sz w:val="22"/>
                <w:szCs w:val="22"/>
              </w:rPr>
              <w:t>niños les enseñamos cómo se puede llevar a cabo la actividad..</w:t>
            </w:r>
          </w:p>
        </w:tc>
        <w:tc>
          <w:tcPr>
            <w:tcW w:w="1836" w:type="dxa"/>
            <w:vMerge w:val="restart"/>
            <w:vAlign w:val="center"/>
          </w:tcPr>
          <w:p w:rsidR="001539CD" w:rsidRDefault="00CD4DB5" w:rsidP="00A00A2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ED1CA6">
              <w:rPr>
                <w:rFonts w:asciiTheme="minorHAnsi" w:hAnsiTheme="minorHAnsi" w:cstheme="minorHAnsi"/>
              </w:rPr>
              <w:t>d</w:t>
            </w:r>
            <w:r w:rsidR="007B31C6" w:rsidRPr="007B31C6">
              <w:rPr>
                <w:rFonts w:asciiTheme="minorHAnsi" w:hAnsiTheme="minorHAnsi" w:cstheme="minorHAnsi"/>
              </w:rPr>
              <w:t>ucadora</w:t>
            </w:r>
          </w:p>
          <w:p w:rsidR="00CD4DB5" w:rsidRPr="007B31C6" w:rsidRDefault="00CD4DB5" w:rsidP="00A00A2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Dirección</w:t>
            </w:r>
          </w:p>
        </w:tc>
      </w:tr>
      <w:tr w:rsidR="001539CD" w:rsidRPr="003A4447" w:rsidTr="00383267">
        <w:trPr>
          <w:jc w:val="center"/>
        </w:trPr>
        <w:tc>
          <w:tcPr>
            <w:tcW w:w="6658" w:type="dxa"/>
            <w:vAlign w:val="center"/>
          </w:tcPr>
          <w:p w:rsidR="001539CD" w:rsidRPr="007B31C6" w:rsidRDefault="001539CD" w:rsidP="00A00A21">
            <w:pPr>
              <w:pStyle w:val="Ttulo1"/>
              <w:spacing w:before="0" w:line="360" w:lineRule="auto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36" w:type="dxa"/>
            <w:vMerge/>
          </w:tcPr>
          <w:p w:rsidR="001539CD" w:rsidRPr="003A4447" w:rsidRDefault="001539CD" w:rsidP="00A00A21">
            <w:pPr>
              <w:spacing w:line="360" w:lineRule="auto"/>
              <w:jc w:val="both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</w:tbl>
    <w:p w:rsidR="00727257" w:rsidRDefault="00727257" w:rsidP="00014846">
      <w:pPr>
        <w:pStyle w:val="Ttulo1"/>
        <w:spacing w:before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F5C63" w:rsidRPr="00271D84" w:rsidRDefault="00AF5C63" w:rsidP="008D254B">
      <w:pPr>
        <w:pStyle w:val="Ttulo1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Cs w:val="0"/>
          <w:sz w:val="24"/>
          <w:szCs w:val="24"/>
          <w:lang w:eastAsia="es-ES"/>
        </w:rPr>
      </w:pPr>
      <w:r w:rsidRPr="00271D84">
        <w:rPr>
          <w:rFonts w:asciiTheme="minorHAnsi" w:eastAsia="Times New Roman" w:hAnsiTheme="minorHAnsi" w:cstheme="minorHAnsi"/>
          <w:bCs w:val="0"/>
          <w:sz w:val="24"/>
          <w:szCs w:val="24"/>
          <w:lang w:eastAsia="es-ES"/>
        </w:rPr>
        <w:t>Estrategias para el desarrollo de la acción tutorial.</w:t>
      </w:r>
    </w:p>
    <w:p w:rsidR="00F36111" w:rsidRDefault="00F36111" w:rsidP="005649D3">
      <w:pPr>
        <w:pStyle w:val="Ttulo1"/>
        <w:spacing w:line="360" w:lineRule="auto"/>
        <w:ind w:left="0"/>
        <w:jc w:val="both"/>
        <w:rPr>
          <w:rFonts w:asciiTheme="minorHAnsi" w:eastAsia="Times New Roman" w:hAnsiTheme="minorHAnsi" w:cstheme="minorHAnsi"/>
          <w:b w:val="0"/>
          <w:bCs w:val="0"/>
          <w:color w:val="808080" w:themeColor="background1" w:themeShade="80"/>
          <w:sz w:val="22"/>
          <w:szCs w:val="22"/>
          <w:lang w:eastAsia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6658"/>
        <w:gridCol w:w="1836"/>
      </w:tblGrid>
      <w:tr w:rsidR="001539CD" w:rsidRPr="003A4447" w:rsidTr="00A00A21">
        <w:trPr>
          <w:jc w:val="center"/>
        </w:trPr>
        <w:tc>
          <w:tcPr>
            <w:tcW w:w="6658" w:type="dxa"/>
            <w:shd w:val="clear" w:color="auto" w:fill="DBE5F1" w:themeFill="accent1" w:themeFillTint="33"/>
            <w:vAlign w:val="center"/>
          </w:tcPr>
          <w:p w:rsidR="001539CD" w:rsidRPr="003A4447" w:rsidRDefault="008F7BE3" w:rsidP="00A00A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Estrategia</w:t>
            </w:r>
          </w:p>
        </w:tc>
        <w:tc>
          <w:tcPr>
            <w:tcW w:w="1836" w:type="dxa"/>
            <w:shd w:val="clear" w:color="auto" w:fill="DBE5F1" w:themeFill="accent1" w:themeFillTint="33"/>
            <w:vAlign w:val="center"/>
          </w:tcPr>
          <w:p w:rsidR="001539CD" w:rsidRPr="003A4447" w:rsidRDefault="001539CD" w:rsidP="00A00A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447">
              <w:rPr>
                <w:rFonts w:asciiTheme="minorHAnsi" w:hAnsiTheme="minorHAnsi" w:cstheme="minorHAnsi"/>
                <w:b/>
              </w:rPr>
              <w:t>Responsables</w:t>
            </w:r>
          </w:p>
        </w:tc>
      </w:tr>
      <w:tr w:rsidR="001539CD" w:rsidRPr="003A4447" w:rsidTr="00383267">
        <w:trPr>
          <w:jc w:val="center"/>
        </w:trPr>
        <w:tc>
          <w:tcPr>
            <w:tcW w:w="6658" w:type="dxa"/>
          </w:tcPr>
          <w:p w:rsidR="00CD4DB5" w:rsidRPr="00CD4DB5" w:rsidRDefault="00C43DF0" w:rsidP="00A00A21">
            <w:pPr>
              <w:pStyle w:val="Ttulo1"/>
              <w:spacing w:before="0" w:line="360" w:lineRule="auto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Se les orienta a los niños hacer varias actividades donde pueden ver las educadoras las destrezas y las carencias de un niño, y esto se comunica a las familias por via telefónica y se les orienta sobre lo que deben hacer.</w:t>
            </w:r>
          </w:p>
          <w:p w:rsidR="00CD4DB5" w:rsidRPr="00CD4DB5" w:rsidRDefault="00CD4DB5" w:rsidP="00A00A21">
            <w:pPr>
              <w:pStyle w:val="Ttulo1"/>
              <w:spacing w:before="0" w:line="360" w:lineRule="auto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1539CD" w:rsidRPr="00CD4DB5" w:rsidRDefault="001539CD" w:rsidP="00A00A2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CD4DB5" w:rsidRPr="00CD4DB5" w:rsidRDefault="00CD4DB5" w:rsidP="00A00A2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D4DB5">
              <w:rPr>
                <w:rFonts w:asciiTheme="minorHAnsi" w:hAnsiTheme="minorHAnsi" w:cstheme="minorHAnsi"/>
              </w:rPr>
              <w:t>Educadoras</w:t>
            </w:r>
          </w:p>
          <w:p w:rsidR="00CD4DB5" w:rsidRPr="00CD4DB5" w:rsidRDefault="00CD4DB5" w:rsidP="00A00A2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539CD" w:rsidRPr="003A4447" w:rsidTr="00383267">
        <w:trPr>
          <w:jc w:val="center"/>
        </w:trPr>
        <w:tc>
          <w:tcPr>
            <w:tcW w:w="6658" w:type="dxa"/>
            <w:vAlign w:val="center"/>
          </w:tcPr>
          <w:p w:rsidR="001539CD" w:rsidRPr="003A4447" w:rsidRDefault="001539CD" w:rsidP="00A00A21">
            <w:pPr>
              <w:pStyle w:val="Ttulo1"/>
              <w:spacing w:before="0" w:line="360" w:lineRule="auto"/>
              <w:ind w:left="0"/>
              <w:jc w:val="both"/>
              <w:outlineLvl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36" w:type="dxa"/>
            <w:vMerge/>
          </w:tcPr>
          <w:p w:rsidR="001539CD" w:rsidRPr="003A4447" w:rsidRDefault="001539CD" w:rsidP="00A00A21">
            <w:pPr>
              <w:spacing w:line="360" w:lineRule="auto"/>
              <w:jc w:val="both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</w:tbl>
    <w:p w:rsidR="00F36111" w:rsidRDefault="00F36111" w:rsidP="00014846">
      <w:pPr>
        <w:pStyle w:val="Ttulo1"/>
        <w:spacing w:before="0" w:line="360" w:lineRule="auto"/>
        <w:ind w:left="0"/>
        <w:jc w:val="both"/>
        <w:rPr>
          <w:rFonts w:asciiTheme="minorHAnsi" w:eastAsia="Times New Roman" w:hAnsiTheme="minorHAnsi" w:cstheme="minorHAnsi"/>
          <w:b w:val="0"/>
          <w:bCs w:val="0"/>
          <w:color w:val="808080" w:themeColor="background1" w:themeShade="80"/>
          <w:sz w:val="24"/>
          <w:szCs w:val="24"/>
          <w:lang w:eastAsia="es-ES"/>
        </w:rPr>
      </w:pPr>
    </w:p>
    <w:p w:rsidR="00AF5C63" w:rsidRDefault="00AF5C63" w:rsidP="008D254B">
      <w:pPr>
        <w:pStyle w:val="Ttulo1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Cs w:val="0"/>
          <w:sz w:val="24"/>
          <w:szCs w:val="24"/>
          <w:lang w:eastAsia="es-ES"/>
        </w:rPr>
      </w:pPr>
      <w:r w:rsidRPr="00271D84">
        <w:rPr>
          <w:rFonts w:asciiTheme="minorHAnsi" w:eastAsia="Times New Roman" w:hAnsiTheme="minorHAnsi" w:cstheme="minorHAnsi"/>
          <w:bCs w:val="0"/>
          <w:sz w:val="24"/>
          <w:szCs w:val="24"/>
          <w:lang w:eastAsia="es-ES"/>
        </w:rPr>
        <w:t xml:space="preserve">Estrategias para la atención </w:t>
      </w:r>
      <w:r w:rsidR="008D254B">
        <w:rPr>
          <w:rFonts w:asciiTheme="minorHAnsi" w:eastAsia="Times New Roman" w:hAnsiTheme="minorHAnsi" w:cstheme="minorHAnsi"/>
          <w:bCs w:val="0"/>
          <w:sz w:val="24"/>
          <w:szCs w:val="24"/>
          <w:lang w:eastAsia="es-ES"/>
        </w:rPr>
        <w:t xml:space="preserve">a la diversidad </w:t>
      </w:r>
    </w:p>
    <w:p w:rsidR="00AD66AD" w:rsidRDefault="00AD66AD" w:rsidP="00014846">
      <w:pPr>
        <w:pStyle w:val="Ttulo1"/>
        <w:tabs>
          <w:tab w:val="left" w:pos="284"/>
          <w:tab w:val="left" w:pos="426"/>
        </w:tabs>
        <w:spacing w:before="0" w:line="360" w:lineRule="auto"/>
        <w:ind w:left="0"/>
        <w:jc w:val="both"/>
        <w:rPr>
          <w:rFonts w:asciiTheme="minorHAnsi" w:eastAsia="Times New Roman" w:hAnsiTheme="minorHAnsi" w:cstheme="minorHAnsi"/>
          <w:bCs w:val="0"/>
          <w:sz w:val="24"/>
          <w:szCs w:val="24"/>
          <w:lang w:eastAsia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6658"/>
        <w:gridCol w:w="1836"/>
      </w:tblGrid>
      <w:tr w:rsidR="008D254B" w:rsidRPr="003A4447" w:rsidTr="00A00A21">
        <w:trPr>
          <w:jc w:val="center"/>
        </w:trPr>
        <w:tc>
          <w:tcPr>
            <w:tcW w:w="6658" w:type="dxa"/>
            <w:shd w:val="clear" w:color="auto" w:fill="DBE5F1" w:themeFill="accent1" w:themeFillTint="33"/>
            <w:vAlign w:val="center"/>
          </w:tcPr>
          <w:p w:rsidR="008D254B" w:rsidRPr="003A4447" w:rsidRDefault="008F7BE3" w:rsidP="00A00A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Estrategia</w:t>
            </w:r>
          </w:p>
        </w:tc>
        <w:tc>
          <w:tcPr>
            <w:tcW w:w="1836" w:type="dxa"/>
            <w:shd w:val="clear" w:color="auto" w:fill="DBE5F1" w:themeFill="accent1" w:themeFillTint="33"/>
            <w:vAlign w:val="center"/>
          </w:tcPr>
          <w:p w:rsidR="008D254B" w:rsidRPr="003A4447" w:rsidRDefault="008D254B" w:rsidP="00A00A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447">
              <w:rPr>
                <w:rFonts w:asciiTheme="minorHAnsi" w:hAnsiTheme="minorHAnsi" w:cstheme="minorHAnsi"/>
                <w:b/>
              </w:rPr>
              <w:t>Responsables</w:t>
            </w:r>
          </w:p>
        </w:tc>
      </w:tr>
      <w:tr w:rsidR="008D254B" w:rsidRPr="003A4447" w:rsidTr="00C64DAC">
        <w:trPr>
          <w:jc w:val="center"/>
        </w:trPr>
        <w:tc>
          <w:tcPr>
            <w:tcW w:w="6658" w:type="dxa"/>
          </w:tcPr>
          <w:p w:rsidR="00832C25" w:rsidRPr="00832C25" w:rsidRDefault="00832C25" w:rsidP="00832C25">
            <w:pPr>
              <w:pStyle w:val="Ttulo1"/>
              <w:spacing w:line="360" w:lineRule="auto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2C2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En continuo contacto con las familias. Nos irán comunicando sus actuaciones y ante la mínima sospecha de detectar algún problema trabajaríamos de manera individual con el niño actividades complementarias (virtualmente). </w:t>
            </w:r>
          </w:p>
          <w:p w:rsidR="00832C25" w:rsidRPr="00832C25" w:rsidRDefault="00832C25" w:rsidP="00832C25">
            <w:pPr>
              <w:pStyle w:val="Ttulo1"/>
              <w:spacing w:line="360" w:lineRule="auto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D254B" w:rsidRPr="00832C25" w:rsidRDefault="00832C25" w:rsidP="00832C25">
            <w:pPr>
              <w:pStyle w:val="Ttulo1"/>
              <w:spacing w:before="0" w:line="360" w:lineRule="auto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2C25">
              <w:rPr>
                <w:rFonts w:asciiTheme="minorHAnsi" w:hAnsiTheme="minorHAnsi" w:cstheme="minorHAnsi"/>
                <w:b w:val="0"/>
                <w:sz w:val="22"/>
                <w:szCs w:val="22"/>
              </w:rPr>
              <w:t>En caso de necesidad  solicitaríamos ayuda del especialista.</w:t>
            </w:r>
          </w:p>
        </w:tc>
        <w:tc>
          <w:tcPr>
            <w:tcW w:w="1836" w:type="dxa"/>
            <w:vMerge w:val="restart"/>
            <w:vAlign w:val="center"/>
          </w:tcPr>
          <w:p w:rsidR="008D254B" w:rsidRPr="00832C25" w:rsidRDefault="00832C25" w:rsidP="00A00A2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32C25">
              <w:rPr>
                <w:rFonts w:asciiTheme="minorHAnsi" w:hAnsiTheme="minorHAnsi" w:cstheme="minorHAnsi"/>
              </w:rPr>
              <w:t>Dirección / Educadoras</w:t>
            </w:r>
          </w:p>
        </w:tc>
      </w:tr>
      <w:tr w:rsidR="008D254B" w:rsidRPr="003A4447" w:rsidTr="00C64DAC">
        <w:trPr>
          <w:jc w:val="center"/>
        </w:trPr>
        <w:tc>
          <w:tcPr>
            <w:tcW w:w="6658" w:type="dxa"/>
            <w:vAlign w:val="center"/>
          </w:tcPr>
          <w:p w:rsidR="008D254B" w:rsidRPr="003A4447" w:rsidRDefault="008D254B" w:rsidP="00A00A21">
            <w:pPr>
              <w:pStyle w:val="Ttulo1"/>
              <w:spacing w:before="0" w:line="360" w:lineRule="auto"/>
              <w:ind w:left="0"/>
              <w:jc w:val="both"/>
              <w:outlineLvl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36" w:type="dxa"/>
            <w:vMerge/>
          </w:tcPr>
          <w:p w:rsidR="008D254B" w:rsidRPr="003A4447" w:rsidRDefault="008D254B" w:rsidP="00A00A21">
            <w:pPr>
              <w:spacing w:line="360" w:lineRule="auto"/>
              <w:jc w:val="both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</w:tbl>
    <w:p w:rsidR="008D254B" w:rsidRDefault="008D254B" w:rsidP="00014846">
      <w:pPr>
        <w:pStyle w:val="Ttulo1"/>
        <w:tabs>
          <w:tab w:val="left" w:pos="284"/>
        </w:tabs>
        <w:spacing w:before="0" w:line="360" w:lineRule="auto"/>
        <w:ind w:left="0"/>
        <w:jc w:val="both"/>
        <w:rPr>
          <w:rFonts w:asciiTheme="minorHAnsi" w:eastAsia="Times New Roman" w:hAnsiTheme="minorHAnsi" w:cstheme="minorHAnsi"/>
          <w:bCs w:val="0"/>
          <w:sz w:val="24"/>
          <w:szCs w:val="24"/>
          <w:lang w:eastAsia="es-ES"/>
        </w:rPr>
      </w:pPr>
    </w:p>
    <w:p w:rsidR="008D254B" w:rsidRDefault="008D254B" w:rsidP="008D254B">
      <w:pPr>
        <w:pStyle w:val="Ttulo1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Cs w:val="0"/>
          <w:sz w:val="24"/>
          <w:szCs w:val="24"/>
          <w:lang w:eastAsia="es-ES"/>
        </w:rPr>
      </w:pPr>
      <w:r w:rsidRPr="00271D84">
        <w:rPr>
          <w:rFonts w:asciiTheme="minorHAnsi" w:eastAsia="Times New Roman" w:hAnsiTheme="minorHAnsi" w:cstheme="minorHAnsi"/>
          <w:bCs w:val="0"/>
          <w:sz w:val="24"/>
          <w:szCs w:val="24"/>
          <w:lang w:eastAsia="es-ES"/>
        </w:rPr>
        <w:t xml:space="preserve">Estrategias para </w:t>
      </w:r>
      <w:r w:rsidR="008F7BE3">
        <w:rPr>
          <w:rFonts w:asciiTheme="minorHAnsi" w:eastAsia="Times New Roman" w:hAnsiTheme="minorHAnsi" w:cstheme="minorHAnsi"/>
          <w:bCs w:val="0"/>
          <w:sz w:val="24"/>
          <w:szCs w:val="24"/>
          <w:lang w:eastAsia="es-ES"/>
        </w:rPr>
        <w:t xml:space="preserve">el desarrollo de la orientación académica y profesional. </w:t>
      </w:r>
    </w:p>
    <w:p w:rsidR="00C41D06" w:rsidRPr="006241AD" w:rsidRDefault="00C41D06" w:rsidP="00014846">
      <w:pPr>
        <w:pStyle w:val="Ttulo1"/>
        <w:spacing w:before="0" w:line="360" w:lineRule="auto"/>
        <w:ind w:left="0"/>
        <w:jc w:val="both"/>
        <w:rPr>
          <w:rFonts w:asciiTheme="minorHAnsi" w:eastAsia="Times New Roman" w:hAnsiTheme="minorHAnsi" w:cstheme="minorHAnsi"/>
          <w:b w:val="0"/>
          <w:bCs w:val="0"/>
          <w:color w:val="808080" w:themeColor="background1" w:themeShade="80"/>
          <w:sz w:val="24"/>
          <w:szCs w:val="24"/>
          <w:lang w:eastAsia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6658"/>
        <w:gridCol w:w="1836"/>
      </w:tblGrid>
      <w:tr w:rsidR="00C41D06" w:rsidRPr="003A4447" w:rsidTr="00A00A21">
        <w:trPr>
          <w:jc w:val="center"/>
        </w:trPr>
        <w:tc>
          <w:tcPr>
            <w:tcW w:w="6658" w:type="dxa"/>
            <w:shd w:val="clear" w:color="auto" w:fill="DBE5F1" w:themeFill="accent1" w:themeFillTint="33"/>
            <w:vAlign w:val="center"/>
          </w:tcPr>
          <w:p w:rsidR="00C41D06" w:rsidRPr="003A4447" w:rsidRDefault="008F7BE3" w:rsidP="00A00A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Estrategia</w:t>
            </w:r>
          </w:p>
        </w:tc>
        <w:tc>
          <w:tcPr>
            <w:tcW w:w="1836" w:type="dxa"/>
            <w:shd w:val="clear" w:color="auto" w:fill="DBE5F1" w:themeFill="accent1" w:themeFillTint="33"/>
            <w:vAlign w:val="center"/>
          </w:tcPr>
          <w:p w:rsidR="00C41D06" w:rsidRPr="003A4447" w:rsidRDefault="00C41D06" w:rsidP="00A00A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447">
              <w:rPr>
                <w:rFonts w:asciiTheme="minorHAnsi" w:hAnsiTheme="minorHAnsi" w:cstheme="minorHAnsi"/>
                <w:b/>
              </w:rPr>
              <w:t>Responsables</w:t>
            </w:r>
          </w:p>
        </w:tc>
      </w:tr>
      <w:tr w:rsidR="00CE66ED" w:rsidRPr="00CE66ED" w:rsidTr="001539CD">
        <w:trPr>
          <w:jc w:val="center"/>
        </w:trPr>
        <w:tc>
          <w:tcPr>
            <w:tcW w:w="6658" w:type="dxa"/>
          </w:tcPr>
          <w:p w:rsidR="00F36111" w:rsidRPr="00CE66ED" w:rsidRDefault="00CE66ED" w:rsidP="00A00A21">
            <w:pPr>
              <w:pStyle w:val="Ttulo1"/>
              <w:spacing w:before="0" w:line="360" w:lineRule="auto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66ED">
              <w:rPr>
                <w:rFonts w:asciiTheme="minorHAnsi" w:hAnsiTheme="minorHAnsi" w:cstheme="minorHAnsi"/>
                <w:b w:val="0"/>
                <w:sz w:val="22"/>
                <w:szCs w:val="22"/>
              </w:rPr>
              <w:t>Los niños de 0-3 años no sería necesa</w:t>
            </w:r>
            <w:r w:rsidR="008D7EEC">
              <w:rPr>
                <w:rFonts w:asciiTheme="minorHAnsi" w:hAnsiTheme="minorHAnsi" w:cstheme="minorHAnsi"/>
                <w:b w:val="0"/>
                <w:sz w:val="22"/>
                <w:szCs w:val="22"/>
              </w:rPr>
              <w:t>rio darles una orientación acadé</w:t>
            </w:r>
            <w:r w:rsidRPr="00CE66ED">
              <w:rPr>
                <w:rFonts w:asciiTheme="minorHAnsi" w:hAnsiTheme="minorHAnsi" w:cstheme="minorHAnsi"/>
                <w:b w:val="0"/>
                <w:sz w:val="22"/>
                <w:szCs w:val="22"/>
              </w:rPr>
              <w:t>mica. Simplemente contactar con las familias sobre diversos aspectos (si fuera necesario) a trabajar más con el menor</w:t>
            </w:r>
          </w:p>
        </w:tc>
        <w:tc>
          <w:tcPr>
            <w:tcW w:w="1836" w:type="dxa"/>
            <w:vMerge w:val="restart"/>
            <w:vAlign w:val="center"/>
          </w:tcPr>
          <w:p w:rsidR="00F36111" w:rsidRPr="00CE66ED" w:rsidRDefault="00CE66ED" w:rsidP="00A00A2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E66ED">
              <w:rPr>
                <w:rFonts w:asciiTheme="minorHAnsi" w:hAnsiTheme="minorHAnsi" w:cstheme="minorHAnsi"/>
              </w:rPr>
              <w:t>Dirección</w:t>
            </w:r>
          </w:p>
          <w:p w:rsidR="00CE66ED" w:rsidRPr="00CE66ED" w:rsidRDefault="00CE66ED" w:rsidP="00A00A2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E66ED">
              <w:rPr>
                <w:rFonts w:asciiTheme="minorHAnsi" w:hAnsiTheme="minorHAnsi" w:cstheme="minorHAnsi"/>
              </w:rPr>
              <w:t>Educadoras</w:t>
            </w:r>
          </w:p>
        </w:tc>
      </w:tr>
      <w:tr w:rsidR="00F36111" w:rsidRPr="003A4447" w:rsidTr="001539CD">
        <w:trPr>
          <w:jc w:val="center"/>
        </w:trPr>
        <w:tc>
          <w:tcPr>
            <w:tcW w:w="6658" w:type="dxa"/>
            <w:vAlign w:val="center"/>
          </w:tcPr>
          <w:p w:rsidR="00F36111" w:rsidRPr="003A4447" w:rsidRDefault="00F36111" w:rsidP="00A00A21">
            <w:pPr>
              <w:pStyle w:val="Ttulo1"/>
              <w:spacing w:before="0" w:line="360" w:lineRule="auto"/>
              <w:ind w:left="0"/>
              <w:jc w:val="both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36" w:type="dxa"/>
            <w:vMerge/>
          </w:tcPr>
          <w:p w:rsidR="00F36111" w:rsidRPr="003A4447" w:rsidRDefault="00F36111" w:rsidP="00A00A21">
            <w:pPr>
              <w:spacing w:line="360" w:lineRule="auto"/>
              <w:jc w:val="both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</w:tbl>
    <w:p w:rsidR="001539CD" w:rsidRDefault="001539CD" w:rsidP="00B57D04">
      <w:pPr>
        <w:pStyle w:val="Ttulo1"/>
        <w:spacing w:line="360" w:lineRule="auto"/>
        <w:ind w:left="0"/>
        <w:jc w:val="both"/>
        <w:rPr>
          <w:rFonts w:asciiTheme="minorHAnsi" w:eastAsia="Times New Roman" w:hAnsiTheme="minorHAnsi" w:cstheme="minorHAnsi"/>
          <w:b w:val="0"/>
          <w:bCs w:val="0"/>
          <w:color w:val="808080" w:themeColor="background1" w:themeShade="80"/>
          <w:sz w:val="24"/>
          <w:szCs w:val="24"/>
          <w:lang w:eastAsia="es-ES"/>
        </w:rPr>
      </w:pPr>
    </w:p>
    <w:p w:rsidR="00105A13" w:rsidRDefault="00105A13" w:rsidP="00B57D04">
      <w:pPr>
        <w:pStyle w:val="Ttulo1"/>
        <w:spacing w:line="360" w:lineRule="auto"/>
        <w:ind w:left="0"/>
        <w:jc w:val="both"/>
        <w:rPr>
          <w:rFonts w:asciiTheme="minorHAnsi" w:eastAsia="Times New Roman" w:hAnsiTheme="minorHAnsi" w:cstheme="minorHAnsi"/>
          <w:b w:val="0"/>
          <w:bCs w:val="0"/>
          <w:color w:val="808080" w:themeColor="background1" w:themeShade="80"/>
          <w:sz w:val="24"/>
          <w:szCs w:val="24"/>
          <w:lang w:eastAsia="es-ES"/>
        </w:rPr>
      </w:pPr>
    </w:p>
    <w:p w:rsidR="00105A13" w:rsidRDefault="00105A13" w:rsidP="00B57D04">
      <w:pPr>
        <w:pStyle w:val="Ttulo1"/>
        <w:spacing w:line="360" w:lineRule="auto"/>
        <w:ind w:left="0"/>
        <w:jc w:val="both"/>
        <w:rPr>
          <w:rFonts w:asciiTheme="minorHAnsi" w:eastAsia="Times New Roman" w:hAnsiTheme="minorHAnsi" w:cstheme="minorHAnsi"/>
          <w:b w:val="0"/>
          <w:bCs w:val="0"/>
          <w:color w:val="808080" w:themeColor="background1" w:themeShade="80"/>
          <w:sz w:val="24"/>
          <w:szCs w:val="24"/>
          <w:lang w:eastAsia="es-ES"/>
        </w:rPr>
        <w:sectPr w:rsidR="00105A13" w:rsidSect="00105A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701" w:bottom="1418" w:left="1701" w:header="709" w:footer="709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08"/>
          <w:docGrid w:linePitch="360"/>
        </w:sectPr>
      </w:pPr>
    </w:p>
    <w:p w:rsidR="00A00A21" w:rsidRPr="00A00A21" w:rsidRDefault="00A00A21" w:rsidP="00A00A21">
      <w:pPr>
        <w:pStyle w:val="Prrafodelista"/>
        <w:numPr>
          <w:ilvl w:val="1"/>
          <w:numId w:val="23"/>
        </w:numPr>
        <w:spacing w:line="360" w:lineRule="auto"/>
        <w:ind w:left="709" w:hanging="349"/>
        <w:jc w:val="both"/>
        <w:rPr>
          <w:rFonts w:asciiTheme="minorHAnsi" w:hAnsiTheme="minorHAnsi" w:cstheme="minorHAnsi"/>
          <w:b/>
        </w:rPr>
      </w:pPr>
      <w:r w:rsidRPr="00A00A21">
        <w:rPr>
          <w:rFonts w:asciiTheme="minorHAnsi" w:hAnsiTheme="minorHAnsi" w:cstheme="minorHAnsi"/>
          <w:b/>
        </w:rPr>
        <w:lastRenderedPageBreak/>
        <w:t xml:space="preserve">ELEMENTOS DE CARÁCTER </w:t>
      </w:r>
      <w:r>
        <w:rPr>
          <w:rFonts w:asciiTheme="minorHAnsi" w:hAnsiTheme="minorHAnsi" w:cstheme="minorHAnsi"/>
          <w:b/>
        </w:rPr>
        <w:t>TECNOLÓGICO: CONCRECIÓN DEL PLAN DE DIGITALIZACIÓN</w:t>
      </w:r>
      <w:r w:rsidRPr="00A00A21">
        <w:rPr>
          <w:rFonts w:asciiTheme="minorHAnsi" w:hAnsiTheme="minorHAnsi" w:cstheme="minorHAnsi"/>
          <w:b/>
        </w:rPr>
        <w:t>.</w:t>
      </w:r>
    </w:p>
    <w:p w:rsidR="00A00A21" w:rsidRDefault="00A00A21" w:rsidP="00B57D04">
      <w:pPr>
        <w:pStyle w:val="Ttulo1"/>
        <w:spacing w:line="360" w:lineRule="auto"/>
        <w:ind w:left="0"/>
        <w:jc w:val="both"/>
        <w:rPr>
          <w:rFonts w:asciiTheme="minorHAnsi" w:eastAsia="Times New Roman" w:hAnsiTheme="minorHAnsi" w:cstheme="minorHAnsi"/>
          <w:b w:val="0"/>
          <w:bCs w:val="0"/>
          <w:color w:val="808080" w:themeColor="background1" w:themeShade="80"/>
          <w:sz w:val="24"/>
          <w:szCs w:val="24"/>
          <w:lang w:eastAsia="es-ES"/>
        </w:rPr>
      </w:pPr>
    </w:p>
    <w:p w:rsidR="00AF5C63" w:rsidRDefault="007528B7" w:rsidP="00271D84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vanish/>
        </w:rPr>
      </w:pPr>
      <w:r>
        <w:rPr>
          <w:rFonts w:asciiTheme="minorHAnsi" w:hAnsiTheme="minorHAnsi" w:cstheme="minorHAnsi"/>
          <w:b/>
          <w:vanish/>
        </w:rPr>
        <w:t>Elemento</w:t>
      </w:r>
      <w:r w:rsidR="00014846">
        <w:rPr>
          <w:rFonts w:asciiTheme="minorHAnsi" w:hAnsiTheme="minorHAnsi" w:cstheme="minorHAnsi"/>
          <w:b/>
          <w:vanish/>
        </w:rPr>
        <w:t>s</w:t>
      </w:r>
      <w:r>
        <w:rPr>
          <w:rFonts w:asciiTheme="minorHAnsi" w:hAnsiTheme="minorHAnsi" w:cstheme="minorHAnsi"/>
          <w:b/>
          <w:vanish/>
        </w:rPr>
        <w:t xml:space="preserve"> de carácter tecnológico: concreción del Plan de Digitalización.</w:t>
      </w:r>
    </w:p>
    <w:p w:rsidR="001539CD" w:rsidRPr="00271D84" w:rsidRDefault="001539CD" w:rsidP="001539CD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Theme="minorHAnsi" w:hAnsiTheme="minorHAnsi" w:cstheme="minorHAnsi"/>
          <w:b/>
          <w:vanish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972"/>
        <w:gridCol w:w="2977"/>
        <w:gridCol w:w="5670"/>
        <w:gridCol w:w="2373"/>
      </w:tblGrid>
      <w:tr w:rsidR="008C0A88" w:rsidRPr="006241AD" w:rsidTr="00A00A21">
        <w:trPr>
          <w:jc w:val="center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:rsidR="008C0A88" w:rsidRPr="006241AD" w:rsidRDefault="008C0A88" w:rsidP="00A00A21">
            <w:pPr>
              <w:pStyle w:val="Ttulo1"/>
              <w:spacing w:before="0" w:line="360" w:lineRule="auto"/>
              <w:ind w:left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1AD">
              <w:rPr>
                <w:rFonts w:asciiTheme="minorHAnsi" w:hAnsiTheme="minorHAnsi" w:cstheme="minorHAnsi"/>
                <w:sz w:val="22"/>
                <w:szCs w:val="22"/>
              </w:rPr>
              <w:t>Bloques de contenidos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C0A88" w:rsidRPr="006241AD" w:rsidRDefault="008C0A88" w:rsidP="00A00A21">
            <w:pPr>
              <w:pStyle w:val="Ttulo1"/>
              <w:spacing w:before="0" w:line="360" w:lineRule="auto"/>
              <w:ind w:left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1AD">
              <w:rPr>
                <w:rFonts w:asciiTheme="minorHAnsi" w:hAnsiTheme="minorHAnsi" w:cstheme="minorHAnsi"/>
                <w:sz w:val="22"/>
                <w:szCs w:val="22"/>
              </w:rPr>
              <w:t>Ámbitos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8C0A88" w:rsidRPr="006241AD" w:rsidRDefault="008F7BE3" w:rsidP="00A00A21">
            <w:pPr>
              <w:pStyle w:val="Ttulo1"/>
              <w:spacing w:before="0" w:line="360" w:lineRule="auto"/>
              <w:ind w:left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Medida</w:t>
            </w:r>
          </w:p>
        </w:tc>
        <w:tc>
          <w:tcPr>
            <w:tcW w:w="2373" w:type="dxa"/>
            <w:shd w:val="clear" w:color="auto" w:fill="DBE5F1" w:themeFill="accent1" w:themeFillTint="33"/>
            <w:vAlign w:val="center"/>
          </w:tcPr>
          <w:p w:rsidR="008C0A88" w:rsidRPr="006241AD" w:rsidRDefault="008C0A88" w:rsidP="00A00A21">
            <w:pPr>
              <w:pStyle w:val="Ttulo1"/>
              <w:spacing w:before="0" w:line="360" w:lineRule="auto"/>
              <w:ind w:left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1AD">
              <w:rPr>
                <w:rFonts w:asciiTheme="minorHAnsi" w:hAnsiTheme="minorHAnsi" w:cstheme="minorHAnsi"/>
                <w:sz w:val="22"/>
                <w:szCs w:val="22"/>
              </w:rPr>
              <w:t>Responsables</w:t>
            </w:r>
          </w:p>
        </w:tc>
      </w:tr>
      <w:tr w:rsidR="00AD66AD" w:rsidRPr="00AD66AD" w:rsidTr="00A00A21">
        <w:trPr>
          <w:jc w:val="center"/>
        </w:trPr>
        <w:tc>
          <w:tcPr>
            <w:tcW w:w="2972" w:type="dxa"/>
            <w:vMerge w:val="restart"/>
            <w:vAlign w:val="center"/>
          </w:tcPr>
          <w:p w:rsidR="008C0A88" w:rsidRPr="00AD66AD" w:rsidRDefault="008C0A88" w:rsidP="00A00A21">
            <w:pPr>
              <w:pStyle w:val="Ttulo1"/>
              <w:numPr>
                <w:ilvl w:val="0"/>
                <w:numId w:val="5"/>
              </w:numPr>
              <w:spacing w:before="0" w:line="360" w:lineRule="auto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Actuaciones para detectar </w:t>
            </w:r>
            <w:r w:rsidR="008F7BE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los recursos digitales </w:t>
            </w:r>
            <w:r w:rsidRP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>de los centros.</w:t>
            </w:r>
          </w:p>
        </w:tc>
        <w:tc>
          <w:tcPr>
            <w:tcW w:w="2977" w:type="dxa"/>
            <w:vMerge w:val="restart"/>
            <w:vAlign w:val="center"/>
          </w:tcPr>
          <w:p w:rsidR="008C0A88" w:rsidRPr="00AD66AD" w:rsidRDefault="008C0A88" w:rsidP="00A00A21">
            <w:pPr>
              <w:pStyle w:val="Ttulo1"/>
              <w:numPr>
                <w:ilvl w:val="0"/>
                <w:numId w:val="6"/>
              </w:numPr>
              <w:spacing w:before="0" w:line="360" w:lineRule="auto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>Herramientas digitales.</w:t>
            </w:r>
          </w:p>
        </w:tc>
        <w:tc>
          <w:tcPr>
            <w:tcW w:w="5670" w:type="dxa"/>
            <w:vAlign w:val="center"/>
          </w:tcPr>
          <w:p w:rsidR="008C0A88" w:rsidRPr="00AD66AD" w:rsidRDefault="00A42CAB" w:rsidP="00A00A21">
            <w:pPr>
              <w:pStyle w:val="Ttulo1"/>
              <w:spacing w:before="0" w:line="360" w:lineRule="auto"/>
              <w:ind w:lef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42CAB">
              <w:rPr>
                <w:rFonts w:asciiTheme="minorHAnsi" w:hAnsiTheme="minorHAnsi" w:cstheme="minorHAnsi"/>
                <w:b w:val="0"/>
                <w:sz w:val="22"/>
                <w:szCs w:val="22"/>
              </w:rPr>
              <w:t>Ante el cierre del Centro se utilizarán me</w:t>
            </w:r>
            <w:r w:rsidR="00C43DF0">
              <w:rPr>
                <w:rFonts w:asciiTheme="minorHAnsi" w:hAnsiTheme="minorHAnsi" w:cstheme="minorHAnsi"/>
                <w:b w:val="0"/>
                <w:sz w:val="22"/>
                <w:szCs w:val="22"/>
              </w:rPr>
              <w:t>dios digitales de que dispone el Centro</w:t>
            </w:r>
          </w:p>
        </w:tc>
        <w:tc>
          <w:tcPr>
            <w:tcW w:w="2373" w:type="dxa"/>
            <w:vAlign w:val="center"/>
          </w:tcPr>
          <w:p w:rsidR="003A4447" w:rsidRPr="00AD66AD" w:rsidRDefault="00D84061" w:rsidP="00A00A21">
            <w:pPr>
              <w:pStyle w:val="Ttulo1"/>
              <w:spacing w:before="0" w:line="360" w:lineRule="auto"/>
              <w:ind w:lef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Dirección y educadoras</w:t>
            </w:r>
          </w:p>
        </w:tc>
      </w:tr>
      <w:tr w:rsidR="00AD66AD" w:rsidRPr="00AD66AD" w:rsidTr="00A00A21">
        <w:trPr>
          <w:jc w:val="center"/>
        </w:trPr>
        <w:tc>
          <w:tcPr>
            <w:tcW w:w="2972" w:type="dxa"/>
            <w:vMerge/>
            <w:vAlign w:val="center"/>
          </w:tcPr>
          <w:p w:rsidR="008C0A88" w:rsidRPr="00AD66AD" w:rsidRDefault="008C0A88" w:rsidP="00A00A21">
            <w:pPr>
              <w:pStyle w:val="Ttulo1"/>
              <w:spacing w:before="0" w:line="360" w:lineRule="auto"/>
              <w:ind w:lef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8C0A88" w:rsidRPr="00AD66AD" w:rsidRDefault="008C0A88" w:rsidP="00A00A21">
            <w:pPr>
              <w:pStyle w:val="Ttulo1"/>
              <w:spacing w:before="0" w:line="360" w:lineRule="auto"/>
              <w:ind w:lef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8C0A88" w:rsidRPr="00AD66AD" w:rsidRDefault="00C43DF0" w:rsidP="00A00A21">
            <w:pPr>
              <w:pStyle w:val="Ttulo1"/>
              <w:spacing w:before="0" w:line="360" w:lineRule="auto"/>
              <w:ind w:lef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Se hace un sondeo acerca de los medios que dispone las educadoras</w:t>
            </w:r>
          </w:p>
        </w:tc>
        <w:tc>
          <w:tcPr>
            <w:tcW w:w="2373" w:type="dxa"/>
            <w:vAlign w:val="center"/>
          </w:tcPr>
          <w:p w:rsidR="003A4447" w:rsidRPr="00AD66AD" w:rsidRDefault="00D84061" w:rsidP="00A00A21">
            <w:pPr>
              <w:pStyle w:val="Ttulo1"/>
              <w:spacing w:before="0" w:line="360" w:lineRule="auto"/>
              <w:ind w:left="34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Dirección y educadoras</w:t>
            </w:r>
          </w:p>
        </w:tc>
      </w:tr>
      <w:tr w:rsidR="00AD66AD" w:rsidRPr="00AD66AD" w:rsidTr="00A00A21">
        <w:trPr>
          <w:trHeight w:val="85"/>
          <w:jc w:val="center"/>
        </w:trPr>
        <w:tc>
          <w:tcPr>
            <w:tcW w:w="2972" w:type="dxa"/>
            <w:vMerge/>
            <w:vAlign w:val="center"/>
          </w:tcPr>
          <w:p w:rsidR="008C0A88" w:rsidRPr="00AD66AD" w:rsidRDefault="008C0A88" w:rsidP="00A00A21">
            <w:pPr>
              <w:pStyle w:val="Ttulo1"/>
              <w:spacing w:before="0" w:line="360" w:lineRule="auto"/>
              <w:ind w:lef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8C0A88" w:rsidRPr="00AD66AD" w:rsidRDefault="008C0A88" w:rsidP="00A00A21">
            <w:pPr>
              <w:pStyle w:val="Ttulo1"/>
              <w:spacing w:before="0" w:line="360" w:lineRule="auto"/>
              <w:ind w:lef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8C0A88" w:rsidRPr="00AD66AD" w:rsidRDefault="00C43DF0" w:rsidP="00A00A21">
            <w:pPr>
              <w:pStyle w:val="Ttulo1"/>
              <w:spacing w:before="0" w:line="360" w:lineRule="auto"/>
              <w:ind w:lef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Se hace sondeo  a los padres  acerca de la disposición de medios digitales</w:t>
            </w:r>
          </w:p>
        </w:tc>
        <w:tc>
          <w:tcPr>
            <w:tcW w:w="2373" w:type="dxa"/>
            <w:vAlign w:val="center"/>
          </w:tcPr>
          <w:p w:rsidR="008C0A88" w:rsidRPr="00AD66AD" w:rsidRDefault="00D84061" w:rsidP="00A00A21">
            <w:pPr>
              <w:pStyle w:val="Ttulo1"/>
              <w:spacing w:before="0" w:line="360" w:lineRule="auto"/>
              <w:ind w:left="360" w:hanging="326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Dirección y educadoras</w:t>
            </w:r>
          </w:p>
        </w:tc>
      </w:tr>
      <w:tr w:rsidR="00AD66AD" w:rsidRPr="00AD66AD" w:rsidTr="00A00A21">
        <w:trPr>
          <w:trHeight w:val="287"/>
          <w:jc w:val="center"/>
        </w:trPr>
        <w:tc>
          <w:tcPr>
            <w:tcW w:w="2972" w:type="dxa"/>
            <w:vMerge/>
            <w:vAlign w:val="center"/>
          </w:tcPr>
          <w:p w:rsidR="008C0A88" w:rsidRPr="00AD66AD" w:rsidRDefault="008C0A88" w:rsidP="00A00A21">
            <w:pPr>
              <w:pStyle w:val="Ttulo1"/>
              <w:spacing w:before="0" w:line="360" w:lineRule="auto"/>
              <w:ind w:lef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D66AD" w:rsidRPr="00AD66AD" w:rsidRDefault="008C0A88" w:rsidP="00A00A21">
            <w:pPr>
              <w:pStyle w:val="Ttulo1"/>
              <w:numPr>
                <w:ilvl w:val="0"/>
                <w:numId w:val="6"/>
              </w:numPr>
              <w:spacing w:before="0" w:line="360" w:lineRule="auto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>Recursos digitales.</w:t>
            </w:r>
          </w:p>
        </w:tc>
        <w:tc>
          <w:tcPr>
            <w:tcW w:w="5670" w:type="dxa"/>
            <w:vAlign w:val="center"/>
          </w:tcPr>
          <w:p w:rsidR="008C0A88" w:rsidRPr="00AD66AD" w:rsidRDefault="00C43DF0" w:rsidP="00A00A21">
            <w:pPr>
              <w:pStyle w:val="Ttulo1"/>
              <w:spacing w:before="0" w:line="360" w:lineRule="auto"/>
              <w:ind w:left="34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Ordenador , Tablet ,teléfono móvil y correo electrónico</w:t>
            </w:r>
          </w:p>
        </w:tc>
        <w:tc>
          <w:tcPr>
            <w:tcW w:w="2373" w:type="dxa"/>
            <w:vAlign w:val="center"/>
          </w:tcPr>
          <w:p w:rsidR="008C0A88" w:rsidRPr="00AD66AD" w:rsidRDefault="00D84061" w:rsidP="00A00A21">
            <w:pPr>
              <w:pStyle w:val="Ttulo1"/>
              <w:spacing w:before="0" w:line="360" w:lineRule="auto"/>
              <w:ind w:left="360" w:hanging="326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dirección</w:t>
            </w:r>
          </w:p>
        </w:tc>
      </w:tr>
      <w:tr w:rsidR="00AD66AD" w:rsidRPr="00AD66AD" w:rsidTr="00A00A21">
        <w:trPr>
          <w:trHeight w:val="613"/>
          <w:jc w:val="center"/>
        </w:trPr>
        <w:tc>
          <w:tcPr>
            <w:tcW w:w="2972" w:type="dxa"/>
            <w:vMerge w:val="restart"/>
            <w:vAlign w:val="center"/>
          </w:tcPr>
          <w:p w:rsidR="003A4447" w:rsidRPr="00AD66AD" w:rsidRDefault="003A4447" w:rsidP="00A00A21">
            <w:pPr>
              <w:pStyle w:val="Ttulo1"/>
              <w:numPr>
                <w:ilvl w:val="0"/>
                <w:numId w:val="5"/>
              </w:numPr>
              <w:spacing w:before="0" w:line="360" w:lineRule="auto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Actuaciones para </w:t>
            </w:r>
            <w:r w:rsidR="00B33FD3" w:rsidRP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detectar y </w:t>
            </w:r>
            <w:r w:rsidRP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>mejorar la competencia digital del profesorado.</w:t>
            </w:r>
          </w:p>
        </w:tc>
        <w:tc>
          <w:tcPr>
            <w:tcW w:w="2977" w:type="dxa"/>
            <w:vAlign w:val="center"/>
          </w:tcPr>
          <w:p w:rsidR="00AD66AD" w:rsidRPr="007758A8" w:rsidRDefault="0002779D" w:rsidP="00A00A21">
            <w:pPr>
              <w:pStyle w:val="Ttulo1"/>
              <w:numPr>
                <w:ilvl w:val="0"/>
                <w:numId w:val="8"/>
              </w:numPr>
              <w:spacing w:before="0" w:line="360" w:lineRule="auto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</w:t>
            </w:r>
            <w:r w:rsidR="007758A8">
              <w:rPr>
                <w:rFonts w:asciiTheme="minorHAnsi" w:hAnsiTheme="minorHAnsi" w:cstheme="minorHAnsi"/>
                <w:b w:val="0"/>
                <w:sz w:val="22"/>
                <w:szCs w:val="22"/>
              </w:rPr>
              <w:t>ompetencia digital</w:t>
            </w:r>
          </w:p>
        </w:tc>
        <w:tc>
          <w:tcPr>
            <w:tcW w:w="5670" w:type="dxa"/>
            <w:vAlign w:val="center"/>
          </w:tcPr>
          <w:p w:rsidR="003A4447" w:rsidRPr="00AD66AD" w:rsidRDefault="00C43DF0" w:rsidP="00A00A21">
            <w:pPr>
              <w:pStyle w:val="Ttulo1"/>
              <w:spacing w:before="0" w:line="360" w:lineRule="auto"/>
              <w:ind w:left="34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Se identifica las necesidades que tiene las educadoras : </w:t>
            </w:r>
            <w:r w:rsidR="00A42CAB" w:rsidRPr="00A42CAB">
              <w:rPr>
                <w:rFonts w:asciiTheme="minorHAnsi" w:hAnsiTheme="minorHAnsi" w:cstheme="minorHAnsi"/>
                <w:b w:val="0"/>
                <w:sz w:val="22"/>
                <w:szCs w:val="22"/>
              </w:rPr>
              <w:t>del ordenador o el móvil para realizar vide</w:t>
            </w:r>
            <w:r w:rsidR="00E22584">
              <w:rPr>
                <w:rFonts w:asciiTheme="minorHAnsi" w:hAnsiTheme="minorHAnsi" w:cstheme="minorHAnsi"/>
                <w:b w:val="0"/>
                <w:sz w:val="22"/>
                <w:szCs w:val="22"/>
              </w:rPr>
              <w:t>o</w:t>
            </w:r>
          </w:p>
        </w:tc>
        <w:tc>
          <w:tcPr>
            <w:tcW w:w="2373" w:type="dxa"/>
            <w:vMerge w:val="restart"/>
            <w:vAlign w:val="center"/>
          </w:tcPr>
          <w:p w:rsidR="003A4447" w:rsidRPr="00AD66AD" w:rsidRDefault="00D84061" w:rsidP="00A00A21">
            <w:pPr>
              <w:pStyle w:val="Ttulo1"/>
              <w:spacing w:before="0" w:line="360" w:lineRule="auto"/>
              <w:ind w:left="0" w:hanging="326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Di  Dirección y educadoras</w:t>
            </w:r>
          </w:p>
        </w:tc>
      </w:tr>
      <w:tr w:rsidR="00AD66AD" w:rsidRPr="00AD66AD" w:rsidTr="00A00A21">
        <w:trPr>
          <w:trHeight w:val="554"/>
          <w:jc w:val="center"/>
        </w:trPr>
        <w:tc>
          <w:tcPr>
            <w:tcW w:w="2972" w:type="dxa"/>
            <w:vMerge/>
            <w:vAlign w:val="center"/>
          </w:tcPr>
          <w:p w:rsidR="003A4447" w:rsidRPr="00AD66AD" w:rsidRDefault="003A4447" w:rsidP="00A00A21">
            <w:pPr>
              <w:pStyle w:val="Ttulo1"/>
              <w:spacing w:before="0" w:line="360" w:lineRule="auto"/>
              <w:ind w:left="3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D66AD" w:rsidRPr="00AD66AD" w:rsidRDefault="003A4447" w:rsidP="00A00A21">
            <w:pPr>
              <w:pStyle w:val="Ttulo1"/>
              <w:numPr>
                <w:ilvl w:val="0"/>
                <w:numId w:val="8"/>
              </w:numPr>
              <w:spacing w:before="0" w:line="360" w:lineRule="auto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>Formación.</w:t>
            </w:r>
          </w:p>
        </w:tc>
        <w:tc>
          <w:tcPr>
            <w:tcW w:w="5670" w:type="dxa"/>
            <w:vAlign w:val="center"/>
          </w:tcPr>
          <w:p w:rsidR="003A4447" w:rsidRPr="00AD66AD" w:rsidRDefault="00A42CAB" w:rsidP="00D84061">
            <w:pPr>
              <w:pStyle w:val="Ttulo1"/>
              <w:spacing w:before="0" w:line="360" w:lineRule="auto"/>
              <w:ind w:left="34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Los conocimientos que posea cada educadora</w:t>
            </w:r>
            <w:r w:rsidR="00E225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y si se detecta un menor nivel de competencia digital se establecería unas actividades f</w:t>
            </w:r>
            <w:r w:rsidR="00D84061">
              <w:rPr>
                <w:rFonts w:asciiTheme="minorHAnsi" w:hAnsiTheme="minorHAnsi" w:cstheme="minorHAnsi"/>
                <w:b w:val="0"/>
                <w:sz w:val="22"/>
                <w:szCs w:val="22"/>
              </w:rPr>
              <w:t>or</w:t>
            </w:r>
            <w:r w:rsidR="00E22584">
              <w:rPr>
                <w:rFonts w:asciiTheme="minorHAnsi" w:hAnsiTheme="minorHAnsi" w:cstheme="minorHAnsi"/>
                <w:b w:val="0"/>
                <w:sz w:val="22"/>
                <w:szCs w:val="22"/>
              </w:rPr>
              <w:t>mativas</w:t>
            </w:r>
          </w:p>
        </w:tc>
        <w:tc>
          <w:tcPr>
            <w:tcW w:w="2373" w:type="dxa"/>
            <w:vMerge/>
            <w:vAlign w:val="center"/>
          </w:tcPr>
          <w:p w:rsidR="003A4447" w:rsidRPr="00AD66AD" w:rsidRDefault="003A4447" w:rsidP="00A00A21">
            <w:pPr>
              <w:pStyle w:val="Ttulo1"/>
              <w:spacing w:before="0" w:line="360" w:lineRule="auto"/>
              <w:ind w:left="360" w:hanging="326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D66AD" w:rsidRPr="00AD66AD" w:rsidTr="00A00A21">
        <w:trPr>
          <w:jc w:val="center"/>
        </w:trPr>
        <w:tc>
          <w:tcPr>
            <w:tcW w:w="2972" w:type="dxa"/>
            <w:vMerge w:val="restart"/>
            <w:vAlign w:val="center"/>
          </w:tcPr>
          <w:p w:rsidR="008C0A88" w:rsidRPr="00AD66AD" w:rsidRDefault="008C0A88" w:rsidP="00A00A21">
            <w:pPr>
              <w:pStyle w:val="Ttulo1"/>
              <w:numPr>
                <w:ilvl w:val="0"/>
                <w:numId w:val="5"/>
              </w:numPr>
              <w:spacing w:before="0" w:line="360" w:lineRule="auto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>Actuaciones para detectar</w:t>
            </w:r>
            <w:r w:rsidR="00B33FD3" w:rsidRP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y mejorar</w:t>
            </w:r>
            <w:r w:rsidRP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la competencia digital del alumnado.</w:t>
            </w:r>
          </w:p>
        </w:tc>
        <w:tc>
          <w:tcPr>
            <w:tcW w:w="2977" w:type="dxa"/>
            <w:vAlign w:val="center"/>
          </w:tcPr>
          <w:p w:rsidR="00AD66AD" w:rsidRPr="00AD66AD" w:rsidRDefault="0002779D" w:rsidP="00A00A21">
            <w:pPr>
              <w:pStyle w:val="Ttulo1"/>
              <w:numPr>
                <w:ilvl w:val="0"/>
                <w:numId w:val="21"/>
              </w:numPr>
              <w:spacing w:before="0" w:line="360" w:lineRule="auto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</w:t>
            </w:r>
            <w:r w:rsidR="007758A8" w:rsidRPr="007758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ompetencia digital </w:t>
            </w:r>
          </w:p>
        </w:tc>
        <w:tc>
          <w:tcPr>
            <w:tcW w:w="5670" w:type="dxa"/>
            <w:vAlign w:val="center"/>
          </w:tcPr>
          <w:p w:rsidR="008C0A88" w:rsidRPr="00AD66AD" w:rsidRDefault="00A42CAB" w:rsidP="00A00A21">
            <w:pPr>
              <w:pStyle w:val="Ttulo1"/>
              <w:spacing w:before="0" w:line="360" w:lineRule="auto"/>
              <w:ind w:left="34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 alumnado es menor de edad por lo que  este tema es competencia de los padres.</w:t>
            </w:r>
          </w:p>
        </w:tc>
        <w:tc>
          <w:tcPr>
            <w:tcW w:w="2373" w:type="dxa"/>
            <w:vAlign w:val="center"/>
          </w:tcPr>
          <w:p w:rsidR="008C0A88" w:rsidRPr="00AD66AD" w:rsidRDefault="00D84061" w:rsidP="00A00A21">
            <w:pPr>
              <w:pStyle w:val="Ttulo1"/>
              <w:spacing w:before="0" w:line="360" w:lineRule="auto"/>
              <w:ind w:left="0" w:hanging="326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ddDirección y educadoras</w:t>
            </w:r>
          </w:p>
        </w:tc>
      </w:tr>
      <w:tr w:rsidR="00AD66AD" w:rsidRPr="00AD66AD" w:rsidTr="00A00A21">
        <w:trPr>
          <w:trHeight w:val="687"/>
          <w:jc w:val="center"/>
        </w:trPr>
        <w:tc>
          <w:tcPr>
            <w:tcW w:w="2972" w:type="dxa"/>
            <w:vMerge/>
          </w:tcPr>
          <w:p w:rsidR="008C0A88" w:rsidRPr="00AD66AD" w:rsidRDefault="008C0A88" w:rsidP="00A00A21">
            <w:pPr>
              <w:pStyle w:val="Ttulo1"/>
              <w:spacing w:before="0" w:line="360" w:lineRule="auto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D66AD" w:rsidRPr="00AD66AD" w:rsidRDefault="008C0A88" w:rsidP="00A00A21">
            <w:pPr>
              <w:pStyle w:val="Ttulo1"/>
              <w:numPr>
                <w:ilvl w:val="0"/>
                <w:numId w:val="21"/>
              </w:numPr>
              <w:spacing w:before="0" w:line="360" w:lineRule="auto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>Formación.</w:t>
            </w:r>
          </w:p>
        </w:tc>
        <w:tc>
          <w:tcPr>
            <w:tcW w:w="5670" w:type="dxa"/>
            <w:vAlign w:val="center"/>
          </w:tcPr>
          <w:p w:rsidR="008C0A88" w:rsidRPr="00AD66AD" w:rsidRDefault="008C0A88" w:rsidP="00A00A21">
            <w:pPr>
              <w:pStyle w:val="Ttulo1"/>
              <w:spacing w:before="0" w:line="360" w:lineRule="auto"/>
              <w:ind w:left="34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:rsidR="008C0A88" w:rsidRPr="00AD66AD" w:rsidRDefault="00D84061" w:rsidP="00A00A21">
            <w:pPr>
              <w:pStyle w:val="Ttulo1"/>
              <w:spacing w:before="0" w:line="360" w:lineRule="auto"/>
              <w:ind w:left="0" w:hanging="326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Di Dirección y educadoras</w:t>
            </w:r>
          </w:p>
        </w:tc>
      </w:tr>
      <w:tr w:rsidR="00AD66AD" w:rsidRPr="00AD66AD" w:rsidTr="00A00A21">
        <w:trPr>
          <w:jc w:val="center"/>
        </w:trPr>
        <w:tc>
          <w:tcPr>
            <w:tcW w:w="2972" w:type="dxa"/>
            <w:vMerge w:val="restart"/>
          </w:tcPr>
          <w:p w:rsidR="008C0A88" w:rsidRPr="00AD66AD" w:rsidRDefault="008C0A88" w:rsidP="00A00A21">
            <w:pPr>
              <w:pStyle w:val="Ttulo1"/>
              <w:numPr>
                <w:ilvl w:val="0"/>
                <w:numId w:val="5"/>
              </w:numPr>
              <w:spacing w:before="0" w:line="360" w:lineRule="auto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Actuaciones para detectar</w:t>
            </w:r>
            <w:r w:rsidR="0002779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y mejorar</w:t>
            </w:r>
            <w:r w:rsidRP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la competencia digital de las familias</w:t>
            </w:r>
            <w:r w:rsidR="00A00A21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AD66AD" w:rsidRPr="00AD66AD" w:rsidRDefault="0002779D" w:rsidP="00A00A21">
            <w:pPr>
              <w:pStyle w:val="Ttulo1"/>
              <w:numPr>
                <w:ilvl w:val="0"/>
                <w:numId w:val="11"/>
              </w:numPr>
              <w:spacing w:before="0" w:line="360" w:lineRule="auto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</w:t>
            </w:r>
            <w:r w:rsidR="007758A8" w:rsidRPr="007758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ompetencia digital </w:t>
            </w:r>
          </w:p>
        </w:tc>
        <w:tc>
          <w:tcPr>
            <w:tcW w:w="5670" w:type="dxa"/>
            <w:vAlign w:val="center"/>
          </w:tcPr>
          <w:p w:rsidR="008C0A88" w:rsidRPr="00AD66AD" w:rsidRDefault="00A42CAB" w:rsidP="00A00A21">
            <w:pPr>
              <w:pStyle w:val="Ttulo1"/>
              <w:spacing w:before="0" w:line="360" w:lineRule="auto"/>
              <w:ind w:left="34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Sondeo entre las familias si disponen de  medios digitales</w:t>
            </w:r>
          </w:p>
        </w:tc>
        <w:tc>
          <w:tcPr>
            <w:tcW w:w="2373" w:type="dxa"/>
            <w:vAlign w:val="center"/>
          </w:tcPr>
          <w:p w:rsidR="008C0A88" w:rsidRPr="00AD66AD" w:rsidRDefault="008C0A88" w:rsidP="00A00A21">
            <w:pPr>
              <w:pStyle w:val="Ttulo1"/>
              <w:spacing w:before="0" w:line="360" w:lineRule="auto"/>
              <w:ind w:left="360" w:hanging="326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D66AD" w:rsidRPr="00AD66AD" w:rsidTr="00A00A21">
        <w:trPr>
          <w:trHeight w:val="640"/>
          <w:jc w:val="center"/>
        </w:trPr>
        <w:tc>
          <w:tcPr>
            <w:tcW w:w="2972" w:type="dxa"/>
            <w:vMerge/>
          </w:tcPr>
          <w:p w:rsidR="008C0A88" w:rsidRPr="00AD66AD" w:rsidRDefault="008C0A88" w:rsidP="00A00A21">
            <w:pPr>
              <w:pStyle w:val="Ttulo1"/>
              <w:spacing w:before="0" w:line="360" w:lineRule="auto"/>
              <w:ind w:left="360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D66AD" w:rsidRPr="009154DA" w:rsidRDefault="00AD66AD" w:rsidP="00A00A21">
            <w:pPr>
              <w:pStyle w:val="Ttulo1"/>
              <w:numPr>
                <w:ilvl w:val="0"/>
                <w:numId w:val="11"/>
              </w:numPr>
              <w:spacing w:before="0" w:line="360" w:lineRule="auto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Existencia de b</w:t>
            </w:r>
            <w:r w:rsidR="008C0A88" w:rsidRP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>recha digital.</w:t>
            </w:r>
          </w:p>
        </w:tc>
        <w:tc>
          <w:tcPr>
            <w:tcW w:w="5670" w:type="dxa"/>
            <w:vAlign w:val="center"/>
          </w:tcPr>
          <w:p w:rsidR="008C0A88" w:rsidRPr="00AD66AD" w:rsidRDefault="00A42CAB" w:rsidP="00A00A21">
            <w:pPr>
              <w:pStyle w:val="Ttulo1"/>
              <w:spacing w:before="0" w:line="360" w:lineRule="auto"/>
              <w:ind w:lef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Orientaciones telefónica o por correo electrónico.</w:t>
            </w:r>
          </w:p>
        </w:tc>
        <w:tc>
          <w:tcPr>
            <w:tcW w:w="2373" w:type="dxa"/>
            <w:vAlign w:val="center"/>
          </w:tcPr>
          <w:p w:rsidR="00D93237" w:rsidRPr="00AD66AD" w:rsidRDefault="00D84061" w:rsidP="00A00A21">
            <w:pPr>
              <w:pStyle w:val="Ttulo1"/>
              <w:spacing w:before="0" w:line="360" w:lineRule="auto"/>
              <w:ind w:left="360" w:hanging="326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Dirección y educadoras</w:t>
            </w:r>
          </w:p>
        </w:tc>
      </w:tr>
      <w:tr w:rsidR="00AD66AD" w:rsidRPr="00AD66AD" w:rsidTr="00A00A21">
        <w:trPr>
          <w:trHeight w:val="617"/>
          <w:jc w:val="center"/>
        </w:trPr>
        <w:tc>
          <w:tcPr>
            <w:tcW w:w="2972" w:type="dxa"/>
            <w:vMerge w:val="restart"/>
            <w:vAlign w:val="center"/>
          </w:tcPr>
          <w:p w:rsidR="008C0A88" w:rsidRPr="00AD66AD" w:rsidRDefault="008C0A88" w:rsidP="00A00A21">
            <w:pPr>
              <w:pStyle w:val="Ttulo1"/>
              <w:numPr>
                <w:ilvl w:val="0"/>
                <w:numId w:val="5"/>
              </w:numPr>
              <w:spacing w:before="0" w:line="360" w:lineRule="auto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>Actuaciones para digitalizar procesos en el ámbito de la coordinación docente</w:t>
            </w:r>
            <w:r w:rsid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y la comunicación con </w:t>
            </w:r>
            <w:r w:rsidRP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>el alumnado las familias.</w:t>
            </w:r>
          </w:p>
        </w:tc>
        <w:tc>
          <w:tcPr>
            <w:tcW w:w="2977" w:type="dxa"/>
            <w:vAlign w:val="center"/>
          </w:tcPr>
          <w:p w:rsidR="00AD66AD" w:rsidRPr="000A4181" w:rsidRDefault="008C0A88" w:rsidP="00A00A21">
            <w:pPr>
              <w:pStyle w:val="Ttulo1"/>
              <w:numPr>
                <w:ilvl w:val="0"/>
                <w:numId w:val="12"/>
              </w:numPr>
              <w:spacing w:before="0" w:line="360" w:lineRule="auto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>Coordinación docente.</w:t>
            </w:r>
          </w:p>
        </w:tc>
        <w:tc>
          <w:tcPr>
            <w:tcW w:w="5670" w:type="dxa"/>
            <w:vAlign w:val="center"/>
          </w:tcPr>
          <w:p w:rsidR="008C0A88" w:rsidRPr="00AD66AD" w:rsidRDefault="002F2BEC" w:rsidP="00A00A21">
            <w:pPr>
              <w:pStyle w:val="Ttulo1"/>
              <w:spacing w:before="0" w:line="360" w:lineRule="auto"/>
              <w:ind w:left="3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Lama</w:t>
            </w:r>
            <w:r w:rsidR="00A42CAB">
              <w:rPr>
                <w:rFonts w:asciiTheme="minorHAnsi" w:hAnsiTheme="minorHAnsi" w:cstheme="minorHAnsi"/>
                <w:b w:val="0"/>
                <w:sz w:val="22"/>
                <w:szCs w:val="22"/>
              </w:rPr>
              <w:t>das o video-llamada entre educadoras</w:t>
            </w:r>
          </w:p>
        </w:tc>
        <w:tc>
          <w:tcPr>
            <w:tcW w:w="2373" w:type="dxa"/>
            <w:vAlign w:val="center"/>
          </w:tcPr>
          <w:p w:rsidR="00D93237" w:rsidRPr="00AD66AD" w:rsidRDefault="00D84061" w:rsidP="00A00A21">
            <w:pPr>
              <w:pStyle w:val="Ttulo1"/>
              <w:spacing w:before="0" w:line="360" w:lineRule="auto"/>
              <w:ind w:left="360" w:hanging="326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Dirección y educadoras</w:t>
            </w:r>
          </w:p>
        </w:tc>
      </w:tr>
      <w:tr w:rsidR="00AD66AD" w:rsidRPr="00AD66AD" w:rsidTr="00A00A21">
        <w:trPr>
          <w:jc w:val="center"/>
        </w:trPr>
        <w:tc>
          <w:tcPr>
            <w:tcW w:w="2972" w:type="dxa"/>
            <w:vMerge/>
          </w:tcPr>
          <w:p w:rsidR="008C0A88" w:rsidRPr="00AD66AD" w:rsidRDefault="008C0A88" w:rsidP="00A00A21">
            <w:pPr>
              <w:pStyle w:val="Ttulo1"/>
              <w:numPr>
                <w:ilvl w:val="0"/>
                <w:numId w:val="5"/>
              </w:numPr>
              <w:spacing w:before="0" w:line="360" w:lineRule="auto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D66AD" w:rsidRPr="009154DA" w:rsidRDefault="008C0A88" w:rsidP="00A00A21">
            <w:pPr>
              <w:pStyle w:val="Ttulo1"/>
              <w:numPr>
                <w:ilvl w:val="0"/>
                <w:numId w:val="12"/>
              </w:numPr>
              <w:spacing w:before="0" w:line="360" w:lineRule="auto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>Co</w:t>
            </w:r>
            <w:r w:rsid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>municación</w:t>
            </w:r>
            <w:r w:rsidRP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con el alumnado.</w:t>
            </w:r>
          </w:p>
        </w:tc>
        <w:tc>
          <w:tcPr>
            <w:tcW w:w="5670" w:type="dxa"/>
            <w:vAlign w:val="center"/>
          </w:tcPr>
          <w:p w:rsidR="008C0A88" w:rsidRPr="00AD66AD" w:rsidRDefault="002F2BEC" w:rsidP="00A00A21">
            <w:pPr>
              <w:pStyle w:val="Ttulo1"/>
              <w:spacing w:before="0" w:line="360" w:lineRule="auto"/>
              <w:ind w:lef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Son menores de edad, serí</w:t>
            </w:r>
            <w:r w:rsidR="00A42CAB">
              <w:rPr>
                <w:rFonts w:asciiTheme="minorHAnsi" w:hAnsiTheme="minorHAnsi" w:cstheme="minorHAnsi"/>
                <w:b w:val="0"/>
                <w:sz w:val="22"/>
                <w:szCs w:val="22"/>
              </w:rPr>
              <w:t>a imposible</w:t>
            </w:r>
          </w:p>
        </w:tc>
        <w:tc>
          <w:tcPr>
            <w:tcW w:w="2373" w:type="dxa"/>
            <w:vAlign w:val="center"/>
          </w:tcPr>
          <w:p w:rsidR="00D93237" w:rsidRPr="00AD66AD" w:rsidRDefault="00D84061" w:rsidP="00A00A21">
            <w:pPr>
              <w:pStyle w:val="Ttulo1"/>
              <w:spacing w:before="0" w:line="360" w:lineRule="auto"/>
              <w:ind w:left="360" w:hanging="326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Dirección y educadoras</w:t>
            </w:r>
          </w:p>
        </w:tc>
      </w:tr>
      <w:tr w:rsidR="008C0A88" w:rsidRPr="006241AD" w:rsidTr="00E6629C">
        <w:trPr>
          <w:trHeight w:val="882"/>
          <w:jc w:val="center"/>
        </w:trPr>
        <w:tc>
          <w:tcPr>
            <w:tcW w:w="2972" w:type="dxa"/>
            <w:vMerge/>
          </w:tcPr>
          <w:p w:rsidR="008C0A88" w:rsidRPr="006241AD" w:rsidRDefault="008C0A88" w:rsidP="00A00A21">
            <w:pPr>
              <w:pStyle w:val="Ttulo1"/>
              <w:numPr>
                <w:ilvl w:val="0"/>
                <w:numId w:val="5"/>
              </w:numPr>
              <w:spacing w:before="0" w:line="360" w:lineRule="auto"/>
              <w:jc w:val="both"/>
              <w:outlineLvl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D66AD" w:rsidRPr="009154DA" w:rsidRDefault="008C0A88" w:rsidP="00A00A21">
            <w:pPr>
              <w:pStyle w:val="Ttulo1"/>
              <w:numPr>
                <w:ilvl w:val="0"/>
                <w:numId w:val="12"/>
              </w:numPr>
              <w:spacing w:before="0" w:line="360" w:lineRule="auto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>Co</w:t>
            </w:r>
            <w:r w:rsid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>municación</w:t>
            </w:r>
            <w:r w:rsidRP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con las familias.</w:t>
            </w:r>
          </w:p>
        </w:tc>
        <w:tc>
          <w:tcPr>
            <w:tcW w:w="5670" w:type="dxa"/>
            <w:vAlign w:val="center"/>
          </w:tcPr>
          <w:p w:rsidR="008C0A88" w:rsidRPr="006241AD" w:rsidRDefault="00A42CAB" w:rsidP="00A00A21">
            <w:pPr>
              <w:pStyle w:val="Ttulo1"/>
              <w:spacing w:before="0" w:line="360" w:lineRule="auto"/>
              <w:ind w:left="0"/>
              <w:outlineLvl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</w:rPr>
            </w:pPr>
            <w:r w:rsidRPr="002F2BEC">
              <w:rPr>
                <w:rFonts w:asciiTheme="minorHAnsi" w:hAnsiTheme="minorHAnsi" w:cstheme="minorHAnsi"/>
                <w:b w:val="0"/>
                <w:sz w:val="22"/>
                <w:szCs w:val="22"/>
              </w:rPr>
              <w:t>A través de grupos de wha</w:t>
            </w:r>
            <w:r w:rsidR="002F2BEC" w:rsidRPr="002F2BEC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  <w:r w:rsidRPr="002F2BEC">
              <w:rPr>
                <w:rFonts w:asciiTheme="minorHAnsi" w:hAnsiTheme="minorHAnsi" w:cstheme="minorHAnsi"/>
                <w:b w:val="0"/>
                <w:sz w:val="22"/>
                <w:szCs w:val="22"/>
              </w:rPr>
              <w:t>spp   nos comunicamos entre las familias</w:t>
            </w:r>
            <w:r w:rsidR="00E22584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2373" w:type="dxa"/>
            <w:vAlign w:val="center"/>
          </w:tcPr>
          <w:p w:rsidR="00D93237" w:rsidRPr="006241AD" w:rsidRDefault="00D84061" w:rsidP="00A00A21">
            <w:pPr>
              <w:pStyle w:val="Ttulo1"/>
              <w:spacing w:before="0" w:line="360" w:lineRule="auto"/>
              <w:ind w:left="34"/>
              <w:outlineLvl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</w:rPr>
            </w:pPr>
            <w:r w:rsidRPr="00FE6380">
              <w:rPr>
                <w:rFonts w:asciiTheme="minorHAnsi" w:hAnsiTheme="minorHAnsi" w:cstheme="minorHAnsi"/>
                <w:b w:val="0"/>
                <w:sz w:val="22"/>
                <w:szCs w:val="22"/>
              </w:rPr>
              <w:t>Dirección y educadoras</w:t>
            </w:r>
          </w:p>
        </w:tc>
      </w:tr>
      <w:tr w:rsidR="00E6629C" w:rsidRPr="00AD66AD" w:rsidTr="00A00A21">
        <w:tblPrEx>
          <w:jc w:val="left"/>
        </w:tblPrEx>
        <w:trPr>
          <w:trHeight w:val="617"/>
        </w:trPr>
        <w:tc>
          <w:tcPr>
            <w:tcW w:w="2972" w:type="dxa"/>
            <w:vMerge w:val="restart"/>
            <w:vAlign w:val="center"/>
          </w:tcPr>
          <w:p w:rsidR="00E6629C" w:rsidRPr="00AD66AD" w:rsidRDefault="00E6629C" w:rsidP="00A00A21">
            <w:pPr>
              <w:pStyle w:val="Ttulo1"/>
              <w:numPr>
                <w:ilvl w:val="0"/>
                <w:numId w:val="5"/>
              </w:numPr>
              <w:spacing w:before="0" w:line="360" w:lineRule="auto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A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Actuaciones para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 seguimiento del Plan de Digitalización del centro</w:t>
            </w:r>
          </w:p>
        </w:tc>
        <w:tc>
          <w:tcPr>
            <w:tcW w:w="2977" w:type="dxa"/>
            <w:vAlign w:val="center"/>
          </w:tcPr>
          <w:p w:rsidR="00E6629C" w:rsidRPr="003A5F34" w:rsidRDefault="00E6629C" w:rsidP="00A00A21">
            <w:pPr>
              <w:pStyle w:val="Ttulo1"/>
              <w:numPr>
                <w:ilvl w:val="0"/>
                <w:numId w:val="26"/>
              </w:numPr>
              <w:tabs>
                <w:tab w:val="left" w:pos="176"/>
              </w:tabs>
              <w:spacing w:before="0" w:line="360" w:lineRule="auto"/>
              <w:ind w:left="318" w:hanging="284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Valoración de los recursos y herramientas del centro. </w:t>
            </w:r>
          </w:p>
        </w:tc>
        <w:tc>
          <w:tcPr>
            <w:tcW w:w="5670" w:type="dxa"/>
          </w:tcPr>
          <w:p w:rsidR="00B4525F" w:rsidRPr="00AD66AD" w:rsidRDefault="00E22584" w:rsidP="00E22584">
            <w:pPr>
              <w:pStyle w:val="Ttulo1"/>
              <w:spacing w:before="0" w:line="360" w:lineRule="auto"/>
              <w:ind w:left="3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Se  hacen encuestas para ver si hay algún problema con los medios digitales que e están  utilizando .</w:t>
            </w:r>
          </w:p>
        </w:tc>
        <w:tc>
          <w:tcPr>
            <w:tcW w:w="2373" w:type="dxa"/>
          </w:tcPr>
          <w:p w:rsidR="00E6629C" w:rsidRDefault="00E6629C" w:rsidP="00A00A21">
            <w:pPr>
              <w:pStyle w:val="Ttulo1"/>
              <w:spacing w:before="0" w:line="360" w:lineRule="auto"/>
              <w:ind w:left="34" w:hanging="326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E6629C" w:rsidRPr="009B3D87" w:rsidRDefault="00D84061" w:rsidP="00A00A21">
            <w:pPr>
              <w:spacing w:line="360" w:lineRule="auto"/>
            </w:pPr>
            <w:r>
              <w:t>Direcci</w:t>
            </w:r>
            <w:r w:rsidR="00FE6380">
              <w:t xml:space="preserve">ón </w:t>
            </w:r>
          </w:p>
        </w:tc>
      </w:tr>
      <w:tr w:rsidR="00E6629C" w:rsidRPr="00AD66AD" w:rsidTr="00A00A21">
        <w:tblPrEx>
          <w:jc w:val="left"/>
        </w:tblPrEx>
        <w:tc>
          <w:tcPr>
            <w:tcW w:w="2972" w:type="dxa"/>
            <w:vMerge/>
          </w:tcPr>
          <w:p w:rsidR="00E6629C" w:rsidRPr="00AD66AD" w:rsidRDefault="00E6629C" w:rsidP="00A00A21">
            <w:pPr>
              <w:pStyle w:val="Ttulo1"/>
              <w:numPr>
                <w:ilvl w:val="0"/>
                <w:numId w:val="5"/>
              </w:numPr>
              <w:spacing w:before="0" w:line="360" w:lineRule="auto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6629C" w:rsidRPr="00D163A7" w:rsidRDefault="00E6629C" w:rsidP="00A00A21">
            <w:pPr>
              <w:pStyle w:val="Ttulo1"/>
              <w:numPr>
                <w:ilvl w:val="0"/>
                <w:numId w:val="26"/>
              </w:numPr>
              <w:tabs>
                <w:tab w:val="left" w:pos="176"/>
              </w:tabs>
              <w:spacing w:before="0" w:line="360" w:lineRule="auto"/>
              <w:ind w:left="318" w:hanging="284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Valoración de la mejora de la competencia digital del centro.</w:t>
            </w:r>
          </w:p>
        </w:tc>
        <w:tc>
          <w:tcPr>
            <w:tcW w:w="5670" w:type="dxa"/>
          </w:tcPr>
          <w:p w:rsidR="00E6629C" w:rsidRPr="00AD66AD" w:rsidRDefault="00B4525F" w:rsidP="00A00A21">
            <w:pPr>
              <w:pStyle w:val="Ttulo1"/>
              <w:spacing w:before="0" w:line="360" w:lineRule="auto"/>
              <w:ind w:lef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Si algún padre no dispone de los medios virtuales, se les hace llegar el contenido de la materia de otra forma               ( fotocopias…)</w:t>
            </w:r>
          </w:p>
        </w:tc>
        <w:tc>
          <w:tcPr>
            <w:tcW w:w="2373" w:type="dxa"/>
          </w:tcPr>
          <w:p w:rsidR="00E6629C" w:rsidRPr="00AD66AD" w:rsidRDefault="00FE6380" w:rsidP="00A00A21">
            <w:pPr>
              <w:pStyle w:val="Ttulo1"/>
              <w:spacing w:before="0" w:line="360" w:lineRule="auto"/>
              <w:ind w:left="34" w:hanging="326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    </w:t>
            </w:r>
            <w:r w:rsidR="00D84061">
              <w:rPr>
                <w:rFonts w:asciiTheme="minorHAnsi" w:hAnsiTheme="minorHAnsi" w:cstheme="minorHAnsi"/>
                <w:b w:val="0"/>
                <w:sz w:val="22"/>
                <w:szCs w:val="22"/>
              </w:rPr>
              <w:t>Dirección</w:t>
            </w:r>
          </w:p>
        </w:tc>
      </w:tr>
      <w:tr w:rsidR="00E6629C" w:rsidRPr="006241AD" w:rsidTr="00FE6380">
        <w:tblPrEx>
          <w:jc w:val="left"/>
        </w:tblPrEx>
        <w:trPr>
          <w:trHeight w:val="2132"/>
        </w:trPr>
        <w:tc>
          <w:tcPr>
            <w:tcW w:w="2972" w:type="dxa"/>
            <w:vMerge/>
          </w:tcPr>
          <w:p w:rsidR="00E6629C" w:rsidRPr="006241AD" w:rsidRDefault="00E6629C" w:rsidP="00A00A21">
            <w:pPr>
              <w:pStyle w:val="Ttulo1"/>
              <w:numPr>
                <w:ilvl w:val="0"/>
                <w:numId w:val="5"/>
              </w:numPr>
              <w:spacing w:before="0" w:line="360" w:lineRule="auto"/>
              <w:jc w:val="both"/>
              <w:outlineLvl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6629C" w:rsidRPr="00E6629C" w:rsidRDefault="00E6629C" w:rsidP="00A00A21">
            <w:pPr>
              <w:pStyle w:val="Ttulo1"/>
              <w:numPr>
                <w:ilvl w:val="0"/>
                <w:numId w:val="26"/>
              </w:numPr>
              <w:tabs>
                <w:tab w:val="left" w:pos="165"/>
                <w:tab w:val="left" w:pos="318"/>
              </w:tabs>
              <w:spacing w:before="0" w:line="360" w:lineRule="auto"/>
              <w:ind w:left="176" w:hanging="142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Valoración de las actividades de formación del profesorado y de información a las familias.</w:t>
            </w:r>
          </w:p>
        </w:tc>
        <w:tc>
          <w:tcPr>
            <w:tcW w:w="5670" w:type="dxa"/>
          </w:tcPr>
          <w:p w:rsidR="00E6629C" w:rsidRDefault="00B4525F" w:rsidP="00A00A21">
            <w:pPr>
              <w:pStyle w:val="Ttulo1"/>
              <w:spacing w:before="0" w:line="360" w:lineRule="auto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2"/>
              </w:rPr>
            </w:pPr>
            <w:r w:rsidRPr="00B4525F">
              <w:rPr>
                <w:rFonts w:asciiTheme="minorHAnsi" w:hAnsiTheme="minorHAnsi" w:cstheme="minorHAnsi"/>
                <w:b w:val="0"/>
                <w:sz w:val="24"/>
                <w:szCs w:val="22"/>
              </w:rPr>
              <w:t xml:space="preserve">Se informa a los padres , </w:t>
            </w:r>
            <w:r w:rsidR="00E22584">
              <w:rPr>
                <w:rFonts w:asciiTheme="minorHAnsi" w:hAnsiTheme="minorHAnsi" w:cstheme="minorHAnsi"/>
                <w:b w:val="0"/>
                <w:sz w:val="24"/>
                <w:szCs w:val="22"/>
              </w:rPr>
              <w:t>a través del correo electrónico si hay algún problema en cómo les llega la información.</w:t>
            </w:r>
          </w:p>
          <w:p w:rsidR="00B4525F" w:rsidRPr="006241AD" w:rsidRDefault="00B4525F" w:rsidP="00A00A21">
            <w:pPr>
              <w:pStyle w:val="Ttulo1"/>
              <w:spacing w:before="0" w:line="360" w:lineRule="auto"/>
              <w:ind w:left="0"/>
              <w:outlineLvl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2"/>
              </w:rPr>
              <w:t>Se informa a todos los educadores de la memoria fin de curso y se les pide la propuesta de mejora para el próximo curso.</w:t>
            </w:r>
          </w:p>
        </w:tc>
        <w:tc>
          <w:tcPr>
            <w:tcW w:w="2373" w:type="dxa"/>
          </w:tcPr>
          <w:p w:rsidR="00E6629C" w:rsidRPr="006241AD" w:rsidRDefault="00FE6380" w:rsidP="00A00A21">
            <w:pPr>
              <w:pStyle w:val="Ttulo1"/>
              <w:spacing w:before="0" w:line="360" w:lineRule="auto"/>
              <w:ind w:left="34"/>
              <w:outlineLvl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</w:rPr>
            </w:pPr>
            <w:r w:rsidRPr="00FE6380">
              <w:rPr>
                <w:rFonts w:asciiTheme="minorHAnsi" w:hAnsiTheme="minorHAnsi" w:cstheme="minorHAnsi"/>
                <w:b w:val="0"/>
                <w:sz w:val="22"/>
                <w:szCs w:val="22"/>
              </w:rPr>
              <w:t>Dirección</w:t>
            </w:r>
          </w:p>
        </w:tc>
      </w:tr>
      <w:tr w:rsidR="00E6629C" w:rsidRPr="006241AD" w:rsidTr="00A00A21">
        <w:tblPrEx>
          <w:jc w:val="left"/>
        </w:tblPrEx>
        <w:trPr>
          <w:trHeight w:val="1398"/>
        </w:trPr>
        <w:tc>
          <w:tcPr>
            <w:tcW w:w="2972" w:type="dxa"/>
            <w:vMerge/>
          </w:tcPr>
          <w:p w:rsidR="00E6629C" w:rsidRPr="006241AD" w:rsidRDefault="00E6629C" w:rsidP="00A00A21">
            <w:pPr>
              <w:pStyle w:val="Ttulo1"/>
              <w:numPr>
                <w:ilvl w:val="0"/>
                <w:numId w:val="5"/>
              </w:numPr>
              <w:spacing w:before="0" w:line="360" w:lineRule="auto"/>
              <w:jc w:val="both"/>
              <w:outlineLvl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6629C" w:rsidRPr="00E6629C" w:rsidRDefault="00E6629C" w:rsidP="00A00A21">
            <w:pPr>
              <w:pStyle w:val="Ttulo1"/>
              <w:numPr>
                <w:ilvl w:val="0"/>
                <w:numId w:val="26"/>
              </w:numPr>
              <w:tabs>
                <w:tab w:val="left" w:pos="165"/>
                <w:tab w:val="left" w:pos="318"/>
              </w:tabs>
              <w:spacing w:before="0" w:line="360" w:lineRule="auto"/>
              <w:ind w:left="176" w:hanging="142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Valoración de los distintos ámbitos de responsabilidad</w:t>
            </w:r>
          </w:p>
        </w:tc>
        <w:tc>
          <w:tcPr>
            <w:tcW w:w="5670" w:type="dxa"/>
          </w:tcPr>
          <w:p w:rsidR="00E6629C" w:rsidRPr="00546921" w:rsidRDefault="00546921" w:rsidP="00A00A21">
            <w:pPr>
              <w:pStyle w:val="Ttulo1"/>
              <w:spacing w:before="0" w:line="360" w:lineRule="auto"/>
              <w:ind w:lef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46921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B4525F" w:rsidRPr="00546921">
              <w:rPr>
                <w:rFonts w:asciiTheme="minorHAnsi" w:hAnsiTheme="minorHAnsi" w:cstheme="minorHAnsi"/>
                <w:b w:val="0"/>
                <w:sz w:val="22"/>
                <w:szCs w:val="22"/>
              </w:rPr>
              <w:t>Se pregunta a las educadoras</w:t>
            </w:r>
            <w:r w:rsidRPr="005469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del grado de cumplimiento  de </w:t>
            </w:r>
            <w:r w:rsidR="00B4525F" w:rsidRPr="005469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su responsabilidad</w:t>
            </w:r>
            <w:r w:rsidRPr="005469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en lo referente a las clases virtuales que han tenido que llevar a cabo.</w:t>
            </w:r>
          </w:p>
          <w:p w:rsidR="00546921" w:rsidRPr="006241AD" w:rsidRDefault="00546921" w:rsidP="00A00A21">
            <w:pPr>
              <w:pStyle w:val="Ttulo1"/>
              <w:spacing w:before="0" w:line="360" w:lineRule="auto"/>
              <w:ind w:left="0"/>
              <w:outlineLvl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</w:rPr>
            </w:pPr>
            <w:r w:rsidRPr="00546921">
              <w:rPr>
                <w:rFonts w:asciiTheme="minorHAnsi" w:hAnsiTheme="minorHAnsi" w:cstheme="minorHAnsi"/>
                <w:b w:val="0"/>
                <w:sz w:val="22"/>
                <w:szCs w:val="22"/>
              </w:rPr>
              <w:t>.Informe al finalizar el curso de todo lo realizado y la propuesta de mejora para el próximo curso</w:t>
            </w:r>
          </w:p>
        </w:tc>
        <w:tc>
          <w:tcPr>
            <w:tcW w:w="2373" w:type="dxa"/>
          </w:tcPr>
          <w:p w:rsidR="00E6629C" w:rsidRPr="006241AD" w:rsidRDefault="00FE6380" w:rsidP="00A00A21">
            <w:pPr>
              <w:pStyle w:val="Ttulo1"/>
              <w:spacing w:before="0" w:line="360" w:lineRule="auto"/>
              <w:ind w:left="34"/>
              <w:outlineLvl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</w:rPr>
            </w:pPr>
            <w:r w:rsidRPr="00FE6380">
              <w:rPr>
                <w:rFonts w:asciiTheme="minorHAnsi" w:hAnsiTheme="minorHAnsi" w:cstheme="minorHAnsi"/>
                <w:b w:val="0"/>
                <w:sz w:val="22"/>
                <w:szCs w:val="22"/>
              </w:rPr>
              <w:t>Dirección</w:t>
            </w:r>
          </w:p>
        </w:tc>
      </w:tr>
    </w:tbl>
    <w:p w:rsidR="00771290" w:rsidRDefault="00771290" w:rsidP="00FC05B3">
      <w:pPr>
        <w:spacing w:line="360" w:lineRule="auto"/>
        <w:jc w:val="both"/>
        <w:rPr>
          <w:rFonts w:cstheme="minorHAnsi"/>
        </w:rPr>
      </w:pPr>
    </w:p>
    <w:p w:rsidR="003A5F34" w:rsidRDefault="006A4273" w:rsidP="006A427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6A4273">
        <w:rPr>
          <w:rFonts w:asciiTheme="minorHAnsi" w:hAnsiTheme="minorHAnsi" w:cstheme="minorHAnsi"/>
          <w:b/>
        </w:rPr>
        <w:t xml:space="preserve">MODIFICACIONES </w:t>
      </w:r>
      <w:r w:rsidR="00A00A21">
        <w:rPr>
          <w:rFonts w:asciiTheme="minorHAnsi" w:hAnsiTheme="minorHAnsi" w:cstheme="minorHAnsi"/>
          <w:b/>
        </w:rPr>
        <w:t>INTRODUCIDAS EN EL</w:t>
      </w:r>
      <w:r w:rsidRPr="006A4273">
        <w:rPr>
          <w:rFonts w:asciiTheme="minorHAnsi" w:hAnsiTheme="minorHAnsi" w:cstheme="minorHAnsi"/>
          <w:b/>
        </w:rPr>
        <w:t xml:space="preserve"> PLAN </w:t>
      </w:r>
      <w:r w:rsidR="00105A13">
        <w:rPr>
          <w:rFonts w:asciiTheme="minorHAnsi" w:hAnsiTheme="minorHAnsi" w:cstheme="minorHAnsi"/>
          <w:b/>
        </w:rPr>
        <w:t xml:space="preserve">DE CONTINGENCIA Y DIGITALIZACIÓN </w:t>
      </w:r>
      <w:r w:rsidR="00A00A21">
        <w:rPr>
          <w:rFonts w:asciiTheme="minorHAnsi" w:hAnsiTheme="minorHAnsi" w:cstheme="minorHAnsi"/>
          <w:b/>
        </w:rPr>
        <w:t>A LO LARGO DEL CURSO ESCOLAR 2021/2022.</w:t>
      </w:r>
    </w:p>
    <w:p w:rsidR="00A00A21" w:rsidRPr="006A4273" w:rsidRDefault="00A00A21" w:rsidP="00A00A21">
      <w:pPr>
        <w:pStyle w:val="Prrafodelista"/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14029" w:type="dxa"/>
        <w:tblLook w:val="04A0"/>
      </w:tblPr>
      <w:tblGrid>
        <w:gridCol w:w="2547"/>
        <w:gridCol w:w="1417"/>
        <w:gridCol w:w="3731"/>
        <w:gridCol w:w="6334"/>
      </w:tblGrid>
      <w:tr w:rsidR="009154DA" w:rsidRPr="00AD66AD" w:rsidTr="00A00A21">
        <w:trPr>
          <w:trHeight w:val="315"/>
        </w:trPr>
        <w:tc>
          <w:tcPr>
            <w:tcW w:w="2547" w:type="dxa"/>
            <w:vMerge w:val="restart"/>
            <w:shd w:val="clear" w:color="auto" w:fill="DBE5F1" w:themeFill="accent1" w:themeFillTint="33"/>
            <w:vAlign w:val="center"/>
          </w:tcPr>
          <w:p w:rsidR="009154DA" w:rsidRPr="00A00A21" w:rsidRDefault="009154DA" w:rsidP="00A00A21">
            <w:pPr>
              <w:pStyle w:val="Ttulo1"/>
              <w:tabs>
                <w:tab w:val="left" w:pos="176"/>
                <w:tab w:val="left" w:pos="318"/>
              </w:tabs>
              <w:spacing w:before="0" w:line="360" w:lineRule="auto"/>
              <w:ind w:left="34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0A21">
              <w:rPr>
                <w:rFonts w:asciiTheme="minorHAnsi" w:hAnsiTheme="minorHAnsi" w:cstheme="minorHAnsi"/>
                <w:sz w:val="22"/>
                <w:szCs w:val="22"/>
              </w:rPr>
              <w:t>Modificaciones</w:t>
            </w:r>
          </w:p>
          <w:p w:rsidR="009154DA" w:rsidRPr="00AD66AD" w:rsidRDefault="00A00A21" w:rsidP="00A00A21">
            <w:pPr>
              <w:pStyle w:val="Ttulo1"/>
              <w:tabs>
                <w:tab w:val="left" w:pos="176"/>
                <w:tab w:val="left" w:pos="318"/>
              </w:tabs>
              <w:spacing w:before="0" w:line="360" w:lineRule="auto"/>
              <w:ind w:left="34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00A21">
              <w:rPr>
                <w:rFonts w:asciiTheme="minorHAnsi" w:hAnsiTheme="minorHAnsi" w:cstheme="minorHAnsi"/>
                <w:sz w:val="22"/>
                <w:szCs w:val="22"/>
              </w:rPr>
              <w:t>Introducidas</w:t>
            </w:r>
            <w:r w:rsidR="009154DA" w:rsidRPr="00A00A21">
              <w:rPr>
                <w:rFonts w:asciiTheme="minorHAnsi" w:hAnsiTheme="minorHAnsi" w:cstheme="minorHAnsi"/>
                <w:sz w:val="22"/>
                <w:szCs w:val="22"/>
              </w:rPr>
              <w:t xml:space="preserve"> en el Plan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154DA" w:rsidRPr="00A00A21" w:rsidRDefault="009154DA" w:rsidP="00A00A21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A00A21">
              <w:rPr>
                <w:rFonts w:asciiTheme="minorHAnsi" w:eastAsia="Calibri" w:hAnsiTheme="minorHAnsi" w:cstheme="minorHAnsi"/>
                <w:b/>
                <w:bCs/>
              </w:rPr>
              <w:t>Fecha</w:t>
            </w:r>
          </w:p>
        </w:tc>
        <w:tc>
          <w:tcPr>
            <w:tcW w:w="3731" w:type="dxa"/>
            <w:shd w:val="clear" w:color="auto" w:fill="DBE5F1" w:themeFill="accent1" w:themeFillTint="33"/>
            <w:vAlign w:val="center"/>
          </w:tcPr>
          <w:p w:rsidR="009154DA" w:rsidRPr="00A00A21" w:rsidRDefault="009154DA" w:rsidP="00A00A21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A00A21">
              <w:rPr>
                <w:rFonts w:asciiTheme="minorHAnsi" w:eastAsia="Calibri" w:hAnsiTheme="minorHAnsi" w:cstheme="minorHAnsi"/>
                <w:b/>
                <w:bCs/>
              </w:rPr>
              <w:t xml:space="preserve">Órgano </w:t>
            </w:r>
            <w:r w:rsidR="009B3D87" w:rsidRPr="00A00A21">
              <w:rPr>
                <w:rFonts w:asciiTheme="minorHAnsi" w:eastAsia="Calibri" w:hAnsiTheme="minorHAnsi" w:cstheme="minorHAnsi"/>
                <w:b/>
                <w:bCs/>
              </w:rPr>
              <w:t>que aprueba la modificación</w:t>
            </w:r>
          </w:p>
        </w:tc>
        <w:tc>
          <w:tcPr>
            <w:tcW w:w="6334" w:type="dxa"/>
            <w:shd w:val="clear" w:color="auto" w:fill="DBE5F1" w:themeFill="accent1" w:themeFillTint="33"/>
            <w:vAlign w:val="center"/>
          </w:tcPr>
          <w:p w:rsidR="009154DA" w:rsidRPr="00A00A21" w:rsidRDefault="009154DA" w:rsidP="00A00A21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A00A21">
              <w:rPr>
                <w:rFonts w:asciiTheme="minorHAnsi" w:eastAsia="Calibri" w:hAnsiTheme="minorHAnsi" w:cstheme="minorHAnsi"/>
                <w:b/>
                <w:bCs/>
              </w:rPr>
              <w:t>Apartado modificado, nueva redacción</w:t>
            </w:r>
          </w:p>
        </w:tc>
      </w:tr>
      <w:tr w:rsidR="009154DA" w:rsidRPr="00AD66AD" w:rsidTr="00A00A21">
        <w:trPr>
          <w:trHeight w:val="814"/>
        </w:trPr>
        <w:tc>
          <w:tcPr>
            <w:tcW w:w="2547" w:type="dxa"/>
            <w:vMerge/>
            <w:shd w:val="clear" w:color="auto" w:fill="DBE5F1" w:themeFill="accent1" w:themeFillTint="33"/>
          </w:tcPr>
          <w:p w:rsidR="009154DA" w:rsidRDefault="009154DA" w:rsidP="00A00A21">
            <w:pPr>
              <w:pStyle w:val="Ttulo1"/>
              <w:tabs>
                <w:tab w:val="left" w:pos="176"/>
                <w:tab w:val="left" w:pos="318"/>
              </w:tabs>
              <w:spacing w:before="0" w:line="360" w:lineRule="auto"/>
              <w:ind w:left="34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54DA" w:rsidRPr="009154DA" w:rsidRDefault="009154DA" w:rsidP="00A00A21">
            <w:pPr>
              <w:pStyle w:val="Ttulo1"/>
              <w:tabs>
                <w:tab w:val="left" w:pos="176"/>
                <w:tab w:val="left" w:pos="318"/>
              </w:tabs>
              <w:spacing w:before="0" w:line="360" w:lineRule="auto"/>
              <w:ind w:left="34"/>
              <w:outlineLvl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9154DA" w:rsidRPr="009154DA" w:rsidRDefault="009154DA" w:rsidP="00A00A21">
            <w:pPr>
              <w:pStyle w:val="Ttulo1"/>
              <w:tabs>
                <w:tab w:val="left" w:pos="176"/>
                <w:tab w:val="left" w:pos="318"/>
              </w:tabs>
              <w:spacing w:before="0" w:line="360" w:lineRule="auto"/>
              <w:ind w:left="34"/>
              <w:outlineLvl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34" w:type="dxa"/>
          </w:tcPr>
          <w:p w:rsidR="009154DA" w:rsidRPr="009154DA" w:rsidRDefault="009154DA" w:rsidP="00A00A21">
            <w:pPr>
              <w:pStyle w:val="Ttulo1"/>
              <w:tabs>
                <w:tab w:val="left" w:pos="176"/>
                <w:tab w:val="left" w:pos="318"/>
              </w:tabs>
              <w:spacing w:before="0" w:line="360" w:lineRule="auto"/>
              <w:ind w:left="34"/>
              <w:outlineLvl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9154DA" w:rsidRPr="00AD66AD" w:rsidTr="00A00A21">
        <w:trPr>
          <w:trHeight w:val="1200"/>
        </w:trPr>
        <w:tc>
          <w:tcPr>
            <w:tcW w:w="2547" w:type="dxa"/>
            <w:vMerge/>
            <w:shd w:val="clear" w:color="auto" w:fill="DBE5F1" w:themeFill="accent1" w:themeFillTint="33"/>
          </w:tcPr>
          <w:p w:rsidR="009154DA" w:rsidRDefault="009154DA" w:rsidP="00A00A21">
            <w:pPr>
              <w:pStyle w:val="Ttulo1"/>
              <w:tabs>
                <w:tab w:val="left" w:pos="176"/>
                <w:tab w:val="left" w:pos="318"/>
              </w:tabs>
              <w:spacing w:before="0" w:line="360" w:lineRule="auto"/>
              <w:ind w:left="34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54DA" w:rsidRPr="009154DA" w:rsidRDefault="009154DA" w:rsidP="00A00A21">
            <w:pPr>
              <w:pStyle w:val="Ttulo1"/>
              <w:tabs>
                <w:tab w:val="left" w:pos="176"/>
                <w:tab w:val="left" w:pos="318"/>
              </w:tabs>
              <w:spacing w:before="0" w:line="360" w:lineRule="auto"/>
              <w:ind w:left="34"/>
              <w:outlineLvl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1" w:type="dxa"/>
          </w:tcPr>
          <w:p w:rsidR="009154DA" w:rsidRPr="009154DA" w:rsidRDefault="009154DA" w:rsidP="00A00A21">
            <w:pPr>
              <w:spacing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334" w:type="dxa"/>
          </w:tcPr>
          <w:p w:rsidR="009154DA" w:rsidRPr="009154DA" w:rsidRDefault="009154DA" w:rsidP="00A00A21">
            <w:pPr>
              <w:spacing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6A4273" w:rsidRDefault="006A4273" w:rsidP="00012478">
      <w:pPr>
        <w:spacing w:line="360" w:lineRule="auto"/>
        <w:jc w:val="both"/>
        <w:rPr>
          <w:rFonts w:cstheme="minorHAnsi"/>
          <w:b/>
        </w:rPr>
      </w:pPr>
    </w:p>
    <w:p w:rsidR="00012478" w:rsidRPr="00012478" w:rsidRDefault="00012478" w:rsidP="00012478">
      <w:pPr>
        <w:spacing w:line="360" w:lineRule="auto"/>
        <w:jc w:val="both"/>
        <w:rPr>
          <w:rFonts w:cstheme="minorHAnsi"/>
          <w:b/>
        </w:rPr>
      </w:pPr>
    </w:p>
    <w:sectPr w:rsidR="00012478" w:rsidRPr="00012478" w:rsidSect="00105A13">
      <w:pgSz w:w="16838" w:h="11906" w:orient="landscape"/>
      <w:pgMar w:top="1701" w:right="1418" w:bottom="1701" w:left="1418" w:header="709" w:footer="709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3C7" w:rsidRDefault="00B543C7" w:rsidP="00CE4014">
      <w:pPr>
        <w:spacing w:after="0" w:line="240" w:lineRule="auto"/>
      </w:pPr>
      <w:r>
        <w:separator/>
      </w:r>
    </w:p>
  </w:endnote>
  <w:endnote w:type="continuationSeparator" w:id="1">
    <w:p w:rsidR="00B543C7" w:rsidRDefault="00B543C7" w:rsidP="00CE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A5" w:rsidRDefault="00EB2FA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13" w:rsidRPr="005C2C2D" w:rsidRDefault="00105A13" w:rsidP="00105A13">
    <w:pPr>
      <w:pStyle w:val="Piedepgina"/>
      <w:pBdr>
        <w:top w:val="single" w:sz="4" w:space="1" w:color="auto"/>
        <w:bottom w:val="single" w:sz="4" w:space="1" w:color="auto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Avenida Reyes Católicos, nº 2 – 47006 Valladolid – Telf. 983 411 500 – Fax 983 411 005 – http:www.jcyl.es</w:t>
    </w:r>
  </w:p>
  <w:p w:rsidR="008F63F3" w:rsidRDefault="008F63F3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 w:rsidR="006029FC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 w:rsidR="006029FC">
      <w:rPr>
        <w:color w:val="17365D" w:themeColor="text2" w:themeShade="BF"/>
        <w:sz w:val="24"/>
        <w:szCs w:val="24"/>
      </w:rPr>
      <w:fldChar w:fldCharType="separate"/>
    </w:r>
    <w:r w:rsidR="0019335B">
      <w:rPr>
        <w:noProof/>
        <w:color w:val="17365D" w:themeColor="text2" w:themeShade="BF"/>
        <w:sz w:val="24"/>
        <w:szCs w:val="24"/>
      </w:rPr>
      <w:t>1</w:t>
    </w:r>
    <w:r w:rsidR="006029FC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fldSimple w:instr="NUMPAGES  \* Arabic  \* MERGEFORMAT">
      <w:r w:rsidR="0019335B">
        <w:rPr>
          <w:noProof/>
          <w:color w:val="17365D" w:themeColor="text2" w:themeShade="BF"/>
          <w:sz w:val="24"/>
          <w:szCs w:val="24"/>
        </w:rPr>
        <w:t>12</w:t>
      </w:r>
    </w:fldSimple>
  </w:p>
  <w:p w:rsidR="008F63F3" w:rsidRDefault="008F63F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F3" w:rsidRDefault="008F63F3">
    <w:pPr>
      <w:pStyle w:val="Piedepgina"/>
    </w:pPr>
  </w:p>
  <w:p w:rsidR="008F63F3" w:rsidRDefault="008F63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3C7" w:rsidRDefault="00B543C7" w:rsidP="00CE4014">
      <w:pPr>
        <w:spacing w:after="0" w:line="240" w:lineRule="auto"/>
      </w:pPr>
      <w:r>
        <w:separator/>
      </w:r>
    </w:p>
  </w:footnote>
  <w:footnote w:type="continuationSeparator" w:id="1">
    <w:p w:rsidR="00B543C7" w:rsidRDefault="00B543C7" w:rsidP="00CE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A5" w:rsidRDefault="00EB2FA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13" w:rsidRDefault="00105A13">
    <w:pPr>
      <w:pStyle w:val="Encabezado"/>
    </w:pPr>
    <w:r>
      <w:rPr>
        <w:noProof/>
        <w:lang w:eastAsia="es-ES"/>
      </w:rPr>
      <w:drawing>
        <wp:inline distT="0" distB="0" distL="0" distR="0">
          <wp:extent cx="1476375" cy="657225"/>
          <wp:effectExtent l="0" t="0" r="9525" b="9525"/>
          <wp:docPr id="4" name="Imagen 4" descr="Educacio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on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5A13" w:rsidRPr="000A6DDC" w:rsidRDefault="00105A13" w:rsidP="00105A13">
    <w:pPr>
      <w:pStyle w:val="Encabezado"/>
      <w:ind w:left="567"/>
      <w:rPr>
        <w:rFonts w:ascii="Trebuchet MS" w:hAnsi="Trebuchet MS"/>
        <w:sz w:val="16"/>
        <w:szCs w:val="16"/>
      </w:rPr>
    </w:pPr>
    <w:r w:rsidRPr="000A6DDC">
      <w:rPr>
        <w:rFonts w:ascii="Trebuchet MS" w:hAnsi="Trebuchet MS"/>
        <w:sz w:val="16"/>
        <w:szCs w:val="16"/>
      </w:rPr>
      <w:t>Dirección General de Centros,</w:t>
    </w:r>
  </w:p>
  <w:p w:rsidR="00105A13" w:rsidRPr="000A6DDC" w:rsidRDefault="00105A13" w:rsidP="00105A13">
    <w:pPr>
      <w:pStyle w:val="Encabezado"/>
      <w:ind w:left="567"/>
      <w:rPr>
        <w:rFonts w:ascii="Trebuchet MS" w:hAnsi="Trebuchet MS"/>
        <w:sz w:val="16"/>
        <w:szCs w:val="16"/>
      </w:rPr>
    </w:pPr>
    <w:r w:rsidRPr="000A6DDC">
      <w:rPr>
        <w:rFonts w:ascii="Trebuchet MS" w:hAnsi="Trebuchet MS"/>
        <w:sz w:val="16"/>
        <w:szCs w:val="16"/>
      </w:rPr>
      <w:t>Planificación y Ordenación Educativa</w:t>
    </w:r>
  </w:p>
  <w:p w:rsidR="00105A13" w:rsidRDefault="00105A1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F3" w:rsidRDefault="008F63F3">
    <w:pPr>
      <w:pStyle w:val="Encabezado"/>
    </w:pPr>
  </w:p>
  <w:p w:rsidR="008F63F3" w:rsidRDefault="008F63F3">
    <w:pPr>
      <w:pStyle w:val="Encabezado"/>
    </w:pPr>
  </w:p>
  <w:p w:rsidR="008F63F3" w:rsidRDefault="008F63F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295"/>
    <w:multiLevelType w:val="hybridMultilevel"/>
    <w:tmpl w:val="D01085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47B13"/>
    <w:multiLevelType w:val="hybridMultilevel"/>
    <w:tmpl w:val="5DCA9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46CA"/>
    <w:multiLevelType w:val="multilevel"/>
    <w:tmpl w:val="BEF65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95E62A9"/>
    <w:multiLevelType w:val="hybridMultilevel"/>
    <w:tmpl w:val="4DFAFD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442B04"/>
    <w:multiLevelType w:val="multilevel"/>
    <w:tmpl w:val="083E8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A40AB7"/>
    <w:multiLevelType w:val="hybridMultilevel"/>
    <w:tmpl w:val="6CCA08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9B7B8F"/>
    <w:multiLevelType w:val="hybridMultilevel"/>
    <w:tmpl w:val="60D8D1EA"/>
    <w:lvl w:ilvl="0" w:tplc="88743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B250A"/>
    <w:multiLevelType w:val="hybridMultilevel"/>
    <w:tmpl w:val="66A65D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6F7F93"/>
    <w:multiLevelType w:val="multilevel"/>
    <w:tmpl w:val="1384EC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7883DBE"/>
    <w:multiLevelType w:val="hybridMultilevel"/>
    <w:tmpl w:val="E67012E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77F45"/>
    <w:multiLevelType w:val="hybridMultilevel"/>
    <w:tmpl w:val="8054A8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10450C"/>
    <w:multiLevelType w:val="hybridMultilevel"/>
    <w:tmpl w:val="C47C5698"/>
    <w:lvl w:ilvl="0" w:tplc="878C88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D1D6634"/>
    <w:multiLevelType w:val="hybridMultilevel"/>
    <w:tmpl w:val="FF5CEF8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3308DA"/>
    <w:multiLevelType w:val="hybridMultilevel"/>
    <w:tmpl w:val="BD1C74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DD1C6E"/>
    <w:multiLevelType w:val="hybridMultilevel"/>
    <w:tmpl w:val="9DD438D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B5E58"/>
    <w:multiLevelType w:val="hybridMultilevel"/>
    <w:tmpl w:val="3C20E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11B9F"/>
    <w:multiLevelType w:val="hybridMultilevel"/>
    <w:tmpl w:val="C58AF3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4B56F0"/>
    <w:multiLevelType w:val="hybridMultilevel"/>
    <w:tmpl w:val="21F2C56A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552B58"/>
    <w:multiLevelType w:val="multilevel"/>
    <w:tmpl w:val="ED50D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57070BC"/>
    <w:multiLevelType w:val="hybridMultilevel"/>
    <w:tmpl w:val="3BEC1546"/>
    <w:lvl w:ilvl="0" w:tplc="0C0A0019">
      <w:start w:val="1"/>
      <w:numFmt w:val="lowerLetter"/>
      <w:lvlText w:val="%1."/>
      <w:lvlJc w:val="left"/>
      <w:pPr>
        <w:ind w:left="896" w:hanging="360"/>
      </w:pPr>
    </w:lvl>
    <w:lvl w:ilvl="1" w:tplc="0C0A0019" w:tentative="1">
      <w:start w:val="1"/>
      <w:numFmt w:val="lowerLetter"/>
      <w:lvlText w:val="%2."/>
      <w:lvlJc w:val="left"/>
      <w:pPr>
        <w:ind w:left="1616" w:hanging="360"/>
      </w:pPr>
    </w:lvl>
    <w:lvl w:ilvl="2" w:tplc="0C0A001B" w:tentative="1">
      <w:start w:val="1"/>
      <w:numFmt w:val="lowerRoman"/>
      <w:lvlText w:val="%3."/>
      <w:lvlJc w:val="right"/>
      <w:pPr>
        <w:ind w:left="2336" w:hanging="180"/>
      </w:pPr>
    </w:lvl>
    <w:lvl w:ilvl="3" w:tplc="0C0A000F" w:tentative="1">
      <w:start w:val="1"/>
      <w:numFmt w:val="decimal"/>
      <w:lvlText w:val="%4."/>
      <w:lvlJc w:val="left"/>
      <w:pPr>
        <w:ind w:left="3056" w:hanging="360"/>
      </w:pPr>
    </w:lvl>
    <w:lvl w:ilvl="4" w:tplc="0C0A0019" w:tentative="1">
      <w:start w:val="1"/>
      <w:numFmt w:val="lowerLetter"/>
      <w:lvlText w:val="%5."/>
      <w:lvlJc w:val="left"/>
      <w:pPr>
        <w:ind w:left="3776" w:hanging="360"/>
      </w:pPr>
    </w:lvl>
    <w:lvl w:ilvl="5" w:tplc="0C0A001B" w:tentative="1">
      <w:start w:val="1"/>
      <w:numFmt w:val="lowerRoman"/>
      <w:lvlText w:val="%6."/>
      <w:lvlJc w:val="right"/>
      <w:pPr>
        <w:ind w:left="4496" w:hanging="180"/>
      </w:pPr>
    </w:lvl>
    <w:lvl w:ilvl="6" w:tplc="0C0A000F" w:tentative="1">
      <w:start w:val="1"/>
      <w:numFmt w:val="decimal"/>
      <w:lvlText w:val="%7."/>
      <w:lvlJc w:val="left"/>
      <w:pPr>
        <w:ind w:left="5216" w:hanging="360"/>
      </w:pPr>
    </w:lvl>
    <w:lvl w:ilvl="7" w:tplc="0C0A0019" w:tentative="1">
      <w:start w:val="1"/>
      <w:numFmt w:val="lowerLetter"/>
      <w:lvlText w:val="%8."/>
      <w:lvlJc w:val="left"/>
      <w:pPr>
        <w:ind w:left="5936" w:hanging="360"/>
      </w:pPr>
    </w:lvl>
    <w:lvl w:ilvl="8" w:tplc="0C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570F18C6"/>
    <w:multiLevelType w:val="hybridMultilevel"/>
    <w:tmpl w:val="E55EE8C2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1E207E"/>
    <w:multiLevelType w:val="hybridMultilevel"/>
    <w:tmpl w:val="64044A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E15C6C"/>
    <w:multiLevelType w:val="hybridMultilevel"/>
    <w:tmpl w:val="95D6AB36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756941"/>
    <w:multiLevelType w:val="hybridMultilevel"/>
    <w:tmpl w:val="54A841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763980"/>
    <w:multiLevelType w:val="hybridMultilevel"/>
    <w:tmpl w:val="2460E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A6E13"/>
    <w:multiLevelType w:val="hybridMultilevel"/>
    <w:tmpl w:val="764A752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EB4B8E"/>
    <w:multiLevelType w:val="hybridMultilevel"/>
    <w:tmpl w:val="21F2C56A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D456DD"/>
    <w:multiLevelType w:val="hybridMultilevel"/>
    <w:tmpl w:val="50F42646"/>
    <w:lvl w:ilvl="0" w:tplc="73DE70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0"/>
  </w:num>
  <w:num w:numId="5">
    <w:abstractNumId w:val="27"/>
  </w:num>
  <w:num w:numId="6">
    <w:abstractNumId w:val="12"/>
  </w:num>
  <w:num w:numId="7">
    <w:abstractNumId w:val="20"/>
  </w:num>
  <w:num w:numId="8">
    <w:abstractNumId w:val="17"/>
  </w:num>
  <w:num w:numId="9">
    <w:abstractNumId w:val="0"/>
  </w:num>
  <w:num w:numId="10">
    <w:abstractNumId w:val="3"/>
  </w:num>
  <w:num w:numId="11">
    <w:abstractNumId w:val="22"/>
  </w:num>
  <w:num w:numId="12">
    <w:abstractNumId w:val="25"/>
  </w:num>
  <w:num w:numId="13">
    <w:abstractNumId w:val="13"/>
  </w:num>
  <w:num w:numId="14">
    <w:abstractNumId w:val="16"/>
  </w:num>
  <w:num w:numId="15">
    <w:abstractNumId w:val="21"/>
  </w:num>
  <w:num w:numId="16">
    <w:abstractNumId w:val="5"/>
  </w:num>
  <w:num w:numId="17">
    <w:abstractNumId w:val="23"/>
  </w:num>
  <w:num w:numId="18">
    <w:abstractNumId w:val="7"/>
  </w:num>
  <w:num w:numId="19">
    <w:abstractNumId w:val="15"/>
  </w:num>
  <w:num w:numId="20">
    <w:abstractNumId w:val="24"/>
  </w:num>
  <w:num w:numId="21">
    <w:abstractNumId w:val="2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1"/>
  </w:num>
  <w:num w:numId="26">
    <w:abstractNumId w:val="19"/>
  </w:num>
  <w:num w:numId="27">
    <w:abstractNumId w:val="6"/>
  </w:num>
  <w:num w:numId="28">
    <w:abstractNumId w:val="9"/>
  </w:num>
  <w:num w:numId="29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013F6"/>
    <w:rsid w:val="000118A3"/>
    <w:rsid w:val="00012478"/>
    <w:rsid w:val="00014846"/>
    <w:rsid w:val="000221BC"/>
    <w:rsid w:val="0002779D"/>
    <w:rsid w:val="000700A6"/>
    <w:rsid w:val="000751FE"/>
    <w:rsid w:val="000A4181"/>
    <w:rsid w:val="000C421F"/>
    <w:rsid w:val="000D5611"/>
    <w:rsid w:val="000E7FAA"/>
    <w:rsid w:val="00105A13"/>
    <w:rsid w:val="00117554"/>
    <w:rsid w:val="00122F9F"/>
    <w:rsid w:val="0012604E"/>
    <w:rsid w:val="001539CD"/>
    <w:rsid w:val="001546A8"/>
    <w:rsid w:val="001707BE"/>
    <w:rsid w:val="0018140A"/>
    <w:rsid w:val="00183035"/>
    <w:rsid w:val="00186115"/>
    <w:rsid w:val="0019335B"/>
    <w:rsid w:val="001F6014"/>
    <w:rsid w:val="00203459"/>
    <w:rsid w:val="002102C9"/>
    <w:rsid w:val="00221DE0"/>
    <w:rsid w:val="00222840"/>
    <w:rsid w:val="00225562"/>
    <w:rsid w:val="00240428"/>
    <w:rsid w:val="002404A2"/>
    <w:rsid w:val="002468E0"/>
    <w:rsid w:val="00247EF6"/>
    <w:rsid w:val="00271D84"/>
    <w:rsid w:val="00285054"/>
    <w:rsid w:val="00297135"/>
    <w:rsid w:val="002A7798"/>
    <w:rsid w:val="002B13F0"/>
    <w:rsid w:val="002C2114"/>
    <w:rsid w:val="002F2BEC"/>
    <w:rsid w:val="002F5C2D"/>
    <w:rsid w:val="00300F06"/>
    <w:rsid w:val="00332D54"/>
    <w:rsid w:val="00335941"/>
    <w:rsid w:val="0033638D"/>
    <w:rsid w:val="00353BC8"/>
    <w:rsid w:val="00363DB1"/>
    <w:rsid w:val="00380616"/>
    <w:rsid w:val="00382AAD"/>
    <w:rsid w:val="00383267"/>
    <w:rsid w:val="00397493"/>
    <w:rsid w:val="003A4447"/>
    <w:rsid w:val="003A599B"/>
    <w:rsid w:val="003A5F34"/>
    <w:rsid w:val="003C2665"/>
    <w:rsid w:val="003C3274"/>
    <w:rsid w:val="003D6D03"/>
    <w:rsid w:val="003E3525"/>
    <w:rsid w:val="003E36CF"/>
    <w:rsid w:val="003E4D5E"/>
    <w:rsid w:val="00424E0D"/>
    <w:rsid w:val="00446B31"/>
    <w:rsid w:val="00470343"/>
    <w:rsid w:val="00495C13"/>
    <w:rsid w:val="004C7B79"/>
    <w:rsid w:val="004D38B8"/>
    <w:rsid w:val="004D7AFF"/>
    <w:rsid w:val="004E238F"/>
    <w:rsid w:val="004F50BE"/>
    <w:rsid w:val="004F5396"/>
    <w:rsid w:val="0053165C"/>
    <w:rsid w:val="005459D4"/>
    <w:rsid w:val="00546921"/>
    <w:rsid w:val="005649D3"/>
    <w:rsid w:val="0058351B"/>
    <w:rsid w:val="00595DF5"/>
    <w:rsid w:val="005A5029"/>
    <w:rsid w:val="005C242F"/>
    <w:rsid w:val="005E176C"/>
    <w:rsid w:val="005E7F9B"/>
    <w:rsid w:val="006029FC"/>
    <w:rsid w:val="00613CAB"/>
    <w:rsid w:val="006241AD"/>
    <w:rsid w:val="006324D7"/>
    <w:rsid w:val="006613BD"/>
    <w:rsid w:val="00666BE3"/>
    <w:rsid w:val="0067245C"/>
    <w:rsid w:val="006747CB"/>
    <w:rsid w:val="00691623"/>
    <w:rsid w:val="006A4273"/>
    <w:rsid w:val="006B4A8D"/>
    <w:rsid w:val="006C7B81"/>
    <w:rsid w:val="006F4282"/>
    <w:rsid w:val="006F5536"/>
    <w:rsid w:val="00716F69"/>
    <w:rsid w:val="0072537D"/>
    <w:rsid w:val="00727257"/>
    <w:rsid w:val="007412DD"/>
    <w:rsid w:val="00746D06"/>
    <w:rsid w:val="007528B7"/>
    <w:rsid w:val="0076288D"/>
    <w:rsid w:val="00763331"/>
    <w:rsid w:val="00766D00"/>
    <w:rsid w:val="00771290"/>
    <w:rsid w:val="007758A8"/>
    <w:rsid w:val="0077689A"/>
    <w:rsid w:val="00791E0B"/>
    <w:rsid w:val="007A5AE0"/>
    <w:rsid w:val="007B31C6"/>
    <w:rsid w:val="007D6EC5"/>
    <w:rsid w:val="00815926"/>
    <w:rsid w:val="00815947"/>
    <w:rsid w:val="00816F4B"/>
    <w:rsid w:val="00832C25"/>
    <w:rsid w:val="00842769"/>
    <w:rsid w:val="00863624"/>
    <w:rsid w:val="00883CBC"/>
    <w:rsid w:val="008C0A88"/>
    <w:rsid w:val="008C4CD6"/>
    <w:rsid w:val="008D254B"/>
    <w:rsid w:val="008D536F"/>
    <w:rsid w:val="008D5C87"/>
    <w:rsid w:val="008D7EEC"/>
    <w:rsid w:val="008F63F3"/>
    <w:rsid w:val="008F7BE3"/>
    <w:rsid w:val="00907652"/>
    <w:rsid w:val="009154DA"/>
    <w:rsid w:val="00927AE1"/>
    <w:rsid w:val="009412BF"/>
    <w:rsid w:val="00961521"/>
    <w:rsid w:val="00965801"/>
    <w:rsid w:val="009752F5"/>
    <w:rsid w:val="009961AE"/>
    <w:rsid w:val="00997665"/>
    <w:rsid w:val="009B3D87"/>
    <w:rsid w:val="009C22DA"/>
    <w:rsid w:val="009C60E4"/>
    <w:rsid w:val="009D4E88"/>
    <w:rsid w:val="009F5939"/>
    <w:rsid w:val="009F5C61"/>
    <w:rsid w:val="00A00A21"/>
    <w:rsid w:val="00A013F6"/>
    <w:rsid w:val="00A0183D"/>
    <w:rsid w:val="00A050F6"/>
    <w:rsid w:val="00A14D11"/>
    <w:rsid w:val="00A35620"/>
    <w:rsid w:val="00A42CAB"/>
    <w:rsid w:val="00A574B7"/>
    <w:rsid w:val="00A60F2B"/>
    <w:rsid w:val="00A70475"/>
    <w:rsid w:val="00A74594"/>
    <w:rsid w:val="00A7464F"/>
    <w:rsid w:val="00AA73E0"/>
    <w:rsid w:val="00AB2074"/>
    <w:rsid w:val="00AB3CAB"/>
    <w:rsid w:val="00AC0384"/>
    <w:rsid w:val="00AD66AD"/>
    <w:rsid w:val="00AF1E8E"/>
    <w:rsid w:val="00AF2AF2"/>
    <w:rsid w:val="00AF5660"/>
    <w:rsid w:val="00AF5C63"/>
    <w:rsid w:val="00B14979"/>
    <w:rsid w:val="00B14E00"/>
    <w:rsid w:val="00B17304"/>
    <w:rsid w:val="00B33FD3"/>
    <w:rsid w:val="00B4525F"/>
    <w:rsid w:val="00B52B8F"/>
    <w:rsid w:val="00B543C7"/>
    <w:rsid w:val="00B57D04"/>
    <w:rsid w:val="00B6330E"/>
    <w:rsid w:val="00B66A68"/>
    <w:rsid w:val="00B67C5B"/>
    <w:rsid w:val="00B86C1A"/>
    <w:rsid w:val="00B92163"/>
    <w:rsid w:val="00B964E0"/>
    <w:rsid w:val="00BA1437"/>
    <w:rsid w:val="00BA4022"/>
    <w:rsid w:val="00BA6B33"/>
    <w:rsid w:val="00BB3769"/>
    <w:rsid w:val="00BB6F08"/>
    <w:rsid w:val="00BE55EE"/>
    <w:rsid w:val="00C143B1"/>
    <w:rsid w:val="00C41D06"/>
    <w:rsid w:val="00C43DF0"/>
    <w:rsid w:val="00C4520A"/>
    <w:rsid w:val="00C71567"/>
    <w:rsid w:val="00C83E71"/>
    <w:rsid w:val="00CA0E41"/>
    <w:rsid w:val="00CC11D8"/>
    <w:rsid w:val="00CC181A"/>
    <w:rsid w:val="00CD4DB5"/>
    <w:rsid w:val="00CE07F5"/>
    <w:rsid w:val="00CE4014"/>
    <w:rsid w:val="00CE66ED"/>
    <w:rsid w:val="00D01C8B"/>
    <w:rsid w:val="00D163A7"/>
    <w:rsid w:val="00D16CB7"/>
    <w:rsid w:val="00D26860"/>
    <w:rsid w:val="00D32930"/>
    <w:rsid w:val="00D41C80"/>
    <w:rsid w:val="00D65DAB"/>
    <w:rsid w:val="00D84061"/>
    <w:rsid w:val="00D87C32"/>
    <w:rsid w:val="00D93237"/>
    <w:rsid w:val="00D96C7B"/>
    <w:rsid w:val="00DA571C"/>
    <w:rsid w:val="00DB36A5"/>
    <w:rsid w:val="00DB5DC5"/>
    <w:rsid w:val="00DC5C77"/>
    <w:rsid w:val="00DD7C25"/>
    <w:rsid w:val="00E011FF"/>
    <w:rsid w:val="00E1331F"/>
    <w:rsid w:val="00E22584"/>
    <w:rsid w:val="00E30064"/>
    <w:rsid w:val="00E35395"/>
    <w:rsid w:val="00E5493A"/>
    <w:rsid w:val="00E6629C"/>
    <w:rsid w:val="00E83618"/>
    <w:rsid w:val="00EB2FA5"/>
    <w:rsid w:val="00EB521A"/>
    <w:rsid w:val="00EB5713"/>
    <w:rsid w:val="00EC52BF"/>
    <w:rsid w:val="00EC6796"/>
    <w:rsid w:val="00ED1CA6"/>
    <w:rsid w:val="00F16395"/>
    <w:rsid w:val="00F17603"/>
    <w:rsid w:val="00F1775C"/>
    <w:rsid w:val="00F17E66"/>
    <w:rsid w:val="00F36111"/>
    <w:rsid w:val="00F41B77"/>
    <w:rsid w:val="00F451C7"/>
    <w:rsid w:val="00F50CFA"/>
    <w:rsid w:val="00F5434C"/>
    <w:rsid w:val="00F61DBC"/>
    <w:rsid w:val="00FB1159"/>
    <w:rsid w:val="00FC05B3"/>
    <w:rsid w:val="00FC272A"/>
    <w:rsid w:val="00FE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F5"/>
  </w:style>
  <w:style w:type="paragraph" w:styleId="Ttulo1">
    <w:name w:val="heading 1"/>
    <w:basedOn w:val="Normal"/>
    <w:link w:val="Ttulo1Car"/>
    <w:uiPriority w:val="9"/>
    <w:qFormat/>
    <w:rsid w:val="002B13F0"/>
    <w:pPr>
      <w:widowControl w:val="0"/>
      <w:autoSpaceDE w:val="0"/>
      <w:autoSpaceDN w:val="0"/>
      <w:spacing w:before="35" w:after="0" w:line="240" w:lineRule="auto"/>
      <w:ind w:left="732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25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13F6"/>
    <w:pPr>
      <w:spacing w:after="0" w:line="240" w:lineRule="auto"/>
    </w:pPr>
    <w:rPr>
      <w:rFonts w:ascii="Times New Roman" w:eastAsia="Times New Roman" w:hAnsi="Times New Roman" w:cs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7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17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F451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51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7628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288D"/>
    <w:rPr>
      <w:rFonts w:ascii="Calibri" w:eastAsia="Calibri" w:hAnsi="Calibri" w:cs="Calibri"/>
      <w:b/>
      <w:bCs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4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014"/>
  </w:style>
  <w:style w:type="paragraph" w:styleId="Piedepgina">
    <w:name w:val="footer"/>
    <w:basedOn w:val="Normal"/>
    <w:link w:val="PiedepginaCar"/>
    <w:unhideWhenUsed/>
    <w:rsid w:val="00CE4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E4014"/>
  </w:style>
  <w:style w:type="character" w:customStyle="1" w:styleId="Ttulo1Car">
    <w:name w:val="Título 1 Car"/>
    <w:basedOn w:val="Fuentedeprrafopredeter"/>
    <w:link w:val="Ttulo1"/>
    <w:uiPriority w:val="9"/>
    <w:rsid w:val="002B13F0"/>
    <w:rPr>
      <w:rFonts w:ascii="Calibri" w:eastAsia="Calibri" w:hAnsi="Calibri" w:cs="Calibri"/>
      <w:b/>
      <w:bCs/>
      <w:sz w:val="32"/>
      <w:szCs w:val="32"/>
    </w:rPr>
  </w:style>
  <w:style w:type="paragraph" w:customStyle="1" w:styleId="Default">
    <w:name w:val="Default"/>
    <w:rsid w:val="003E4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C7B7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55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F5"/>
  </w:style>
  <w:style w:type="paragraph" w:styleId="Ttulo1">
    <w:name w:val="heading 1"/>
    <w:basedOn w:val="Normal"/>
    <w:link w:val="Ttulo1Car"/>
    <w:uiPriority w:val="9"/>
    <w:qFormat/>
    <w:rsid w:val="002B13F0"/>
    <w:pPr>
      <w:widowControl w:val="0"/>
      <w:autoSpaceDE w:val="0"/>
      <w:autoSpaceDN w:val="0"/>
      <w:spacing w:before="35" w:after="0" w:line="240" w:lineRule="auto"/>
      <w:ind w:left="732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25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13F6"/>
    <w:pPr>
      <w:spacing w:after="0" w:line="240" w:lineRule="auto"/>
    </w:pPr>
    <w:rPr>
      <w:rFonts w:ascii="Times New Roman" w:eastAsia="Times New Roman" w:hAnsi="Times New Roman" w:cs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7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17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F451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51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7628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288D"/>
    <w:rPr>
      <w:rFonts w:ascii="Calibri" w:eastAsia="Calibri" w:hAnsi="Calibri" w:cs="Calibri"/>
      <w:b/>
      <w:bCs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4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014"/>
  </w:style>
  <w:style w:type="paragraph" w:styleId="Piedepgina">
    <w:name w:val="footer"/>
    <w:basedOn w:val="Normal"/>
    <w:link w:val="PiedepginaCar"/>
    <w:unhideWhenUsed/>
    <w:rsid w:val="00CE4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E4014"/>
  </w:style>
  <w:style w:type="character" w:customStyle="1" w:styleId="Ttulo1Car">
    <w:name w:val="Título 1 Car"/>
    <w:basedOn w:val="Fuentedeprrafopredeter"/>
    <w:link w:val="Ttulo1"/>
    <w:uiPriority w:val="9"/>
    <w:rsid w:val="002B13F0"/>
    <w:rPr>
      <w:rFonts w:ascii="Calibri" w:eastAsia="Calibri" w:hAnsi="Calibri" w:cs="Calibri"/>
      <w:b/>
      <w:bCs/>
      <w:sz w:val="32"/>
      <w:szCs w:val="32"/>
    </w:rPr>
  </w:style>
  <w:style w:type="paragraph" w:customStyle="1" w:styleId="Default">
    <w:name w:val="Default"/>
    <w:rsid w:val="003E4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C7B7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55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saneva26@hotmail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educa.jcyl.es/es/institucional/crisis-coronavirus/crisis-coronavirus-protocolos-resoluciones-guia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4D28-4DFA-4D78-8F16-83CB2491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1444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2021-06-15T11:37:00Z</cp:lastPrinted>
  <dcterms:created xsi:type="dcterms:W3CDTF">2021-09-07T08:45:00Z</dcterms:created>
  <dcterms:modified xsi:type="dcterms:W3CDTF">2021-09-07T08:45:00Z</dcterms:modified>
</cp:coreProperties>
</file>